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767A" w14:textId="77777777" w:rsidR="00F11CA3" w:rsidRDefault="00F11CA3" w:rsidP="00F11CA3">
      <w:pPr>
        <w:pStyle w:val="Default"/>
        <w:jc w:val="center"/>
        <w:rPr>
          <w:sz w:val="28"/>
          <w:szCs w:val="28"/>
        </w:rPr>
      </w:pPr>
      <w:r>
        <w:rPr>
          <w:rFonts w:hint="eastAsia"/>
          <w:sz w:val="28"/>
          <w:szCs w:val="28"/>
        </w:rPr>
        <w:t>宮津天橋立エール花火鑑賞ガイドライン</w:t>
      </w:r>
    </w:p>
    <w:p w14:paraId="2AA2F90B" w14:textId="47A88FBB" w:rsidR="00457747" w:rsidRDefault="00457747" w:rsidP="00F11CA3">
      <w:pPr>
        <w:pStyle w:val="Default"/>
        <w:jc w:val="center"/>
        <w:rPr>
          <w:sz w:val="28"/>
          <w:szCs w:val="28"/>
        </w:rPr>
      </w:pPr>
    </w:p>
    <w:p w14:paraId="289EDADE" w14:textId="77777777" w:rsidR="001B7170" w:rsidRDefault="001B7170" w:rsidP="00F11CA3">
      <w:pPr>
        <w:pStyle w:val="Default"/>
        <w:jc w:val="center"/>
        <w:rPr>
          <w:sz w:val="28"/>
          <w:szCs w:val="28"/>
        </w:rPr>
      </w:pPr>
    </w:p>
    <w:p w14:paraId="4938E2DA" w14:textId="77777777" w:rsidR="00F11CA3" w:rsidRPr="00457747" w:rsidRDefault="00F11CA3" w:rsidP="00F11CA3">
      <w:pPr>
        <w:pStyle w:val="Default"/>
        <w:ind w:firstLineChars="100" w:firstLine="240"/>
      </w:pPr>
      <w:r w:rsidRPr="00457747">
        <w:rPr>
          <w:rFonts w:hint="eastAsia"/>
        </w:rPr>
        <w:t>安心して花火をご鑑賞いただくために、以下の新型コロナウイルス感染症予防対策にご協力をお願い申し上げます。</w:t>
      </w:r>
    </w:p>
    <w:p w14:paraId="2663A674" w14:textId="713F39A2" w:rsidR="00F11CA3" w:rsidRDefault="00F11CA3" w:rsidP="00F11CA3">
      <w:pPr>
        <w:pStyle w:val="Default"/>
      </w:pPr>
    </w:p>
    <w:p w14:paraId="2192E487" w14:textId="77777777" w:rsidR="001B7170" w:rsidRPr="00457747" w:rsidRDefault="001B7170" w:rsidP="00F11CA3">
      <w:pPr>
        <w:pStyle w:val="Default"/>
      </w:pPr>
    </w:p>
    <w:p w14:paraId="57F58123" w14:textId="445E71D3" w:rsidR="00F11CA3" w:rsidRDefault="00D64231" w:rsidP="00F11CA3">
      <w:pPr>
        <w:pStyle w:val="Default"/>
        <w:rPr>
          <w:rFonts w:hAnsi="Century"/>
        </w:rPr>
      </w:pPr>
      <w:r w:rsidRPr="00457747">
        <w:rPr>
          <w:rFonts w:hint="eastAsia"/>
        </w:rPr>
        <w:t>○</w:t>
      </w:r>
      <w:r w:rsidR="00F11CA3" w:rsidRPr="00457747">
        <w:rPr>
          <w:rFonts w:hint="eastAsia"/>
        </w:rPr>
        <w:t>マスクの着用や周囲の方との一定距離（</w:t>
      </w:r>
      <w:r w:rsidR="00F11CA3" w:rsidRPr="00457747">
        <w:rPr>
          <w:rFonts w:ascii="Century" w:hAnsi="Century" w:cs="Century"/>
        </w:rPr>
        <w:t>2m</w:t>
      </w:r>
      <w:r w:rsidR="00F11CA3" w:rsidRPr="00457747">
        <w:rPr>
          <w:rFonts w:hAnsi="Century" w:hint="eastAsia"/>
        </w:rPr>
        <w:t>程度）の確保にご協力ください。</w:t>
      </w:r>
    </w:p>
    <w:p w14:paraId="76418A49" w14:textId="77777777" w:rsidR="007424BF" w:rsidRPr="00457747" w:rsidRDefault="007424BF" w:rsidP="00F11CA3">
      <w:pPr>
        <w:pStyle w:val="Default"/>
        <w:rPr>
          <w:rFonts w:hAnsi="Century"/>
        </w:rPr>
      </w:pPr>
    </w:p>
    <w:p w14:paraId="0068031F" w14:textId="77777777" w:rsidR="00F11CA3" w:rsidRPr="00457747" w:rsidRDefault="00D64231" w:rsidP="00F11CA3">
      <w:pPr>
        <w:pStyle w:val="Default"/>
        <w:rPr>
          <w:rFonts w:hAnsi="Century"/>
        </w:rPr>
      </w:pPr>
      <w:r w:rsidRPr="00457747">
        <w:rPr>
          <w:rFonts w:hAnsi="Century" w:hint="eastAsia"/>
        </w:rPr>
        <w:t>○</w:t>
      </w:r>
      <w:r w:rsidR="00F11CA3" w:rsidRPr="00457747">
        <w:rPr>
          <w:rFonts w:hAnsi="Century" w:hint="eastAsia"/>
        </w:rPr>
        <w:t>飛沫防止のため、大声はご遠慮ください。</w:t>
      </w:r>
    </w:p>
    <w:p w14:paraId="2F70DBF5" w14:textId="77777777" w:rsidR="007424BF" w:rsidRDefault="007424BF" w:rsidP="00F11CA3">
      <w:pPr>
        <w:pStyle w:val="Default"/>
        <w:rPr>
          <w:rFonts w:hAnsi="Century"/>
          <w:color w:val="000000" w:themeColor="text1"/>
        </w:rPr>
      </w:pPr>
    </w:p>
    <w:p w14:paraId="314C62DA" w14:textId="4B62FC2B" w:rsidR="00F11CA3" w:rsidRPr="001B7170" w:rsidRDefault="00D64231" w:rsidP="00F11CA3">
      <w:pPr>
        <w:pStyle w:val="Default"/>
        <w:rPr>
          <w:rFonts w:hAnsi="Century"/>
          <w:color w:val="000000" w:themeColor="text1"/>
        </w:rPr>
      </w:pPr>
      <w:r w:rsidRPr="001B7170">
        <w:rPr>
          <w:rFonts w:hAnsi="Century" w:hint="eastAsia"/>
          <w:color w:val="000000" w:themeColor="text1"/>
        </w:rPr>
        <w:t>○</w:t>
      </w:r>
      <w:r w:rsidR="00F11CA3" w:rsidRPr="001B7170">
        <w:rPr>
          <w:rFonts w:ascii="Century" w:hAnsi="Century" w:cs="Century"/>
          <w:color w:val="000000" w:themeColor="text1"/>
        </w:rPr>
        <w:t>5</w:t>
      </w:r>
      <w:r w:rsidR="00F11CA3" w:rsidRPr="001B7170">
        <w:rPr>
          <w:rFonts w:hAnsi="Century" w:hint="eastAsia"/>
          <w:color w:val="000000" w:themeColor="text1"/>
        </w:rPr>
        <w:t>分</w:t>
      </w:r>
      <w:r w:rsidR="00457747" w:rsidRPr="001B7170">
        <w:rPr>
          <w:rFonts w:hAnsi="Century" w:hint="eastAsia"/>
          <w:color w:val="000000" w:themeColor="text1"/>
        </w:rPr>
        <w:t>間</w:t>
      </w:r>
      <w:r w:rsidR="00F11CA3" w:rsidRPr="001B7170">
        <w:rPr>
          <w:rFonts w:hAnsi="Century" w:hint="eastAsia"/>
          <w:color w:val="000000" w:themeColor="text1"/>
        </w:rPr>
        <w:t>程度の花火でございますので、花火鑑賞時の飲食はご遠慮ください。</w:t>
      </w:r>
    </w:p>
    <w:p w14:paraId="4C0AA7F6" w14:textId="77777777" w:rsidR="007424BF" w:rsidRDefault="007424BF" w:rsidP="00457747">
      <w:pPr>
        <w:rPr>
          <w:rFonts w:ascii="ＭＳ 明朝" w:eastAsia="ＭＳ 明朝" w:hAnsi="ＭＳ 明朝"/>
          <w:color w:val="000000" w:themeColor="text1"/>
          <w:sz w:val="24"/>
          <w:szCs w:val="24"/>
        </w:rPr>
      </w:pPr>
    </w:p>
    <w:p w14:paraId="5A790D94" w14:textId="17B313C8" w:rsidR="00457747" w:rsidRPr="001B7170" w:rsidRDefault="00457747" w:rsidP="00457747">
      <w:pPr>
        <w:rPr>
          <w:rFonts w:ascii="ＭＳ 明朝" w:eastAsia="ＭＳ 明朝" w:hAnsi="ＭＳ 明朝"/>
          <w:strike/>
          <w:color w:val="000000" w:themeColor="text1"/>
          <w:sz w:val="24"/>
          <w:szCs w:val="24"/>
        </w:rPr>
      </w:pPr>
      <w:r w:rsidRPr="001B7170">
        <w:rPr>
          <w:rFonts w:ascii="ＭＳ 明朝" w:eastAsia="ＭＳ 明朝" w:hAnsi="ＭＳ 明朝" w:hint="eastAsia"/>
          <w:color w:val="000000" w:themeColor="text1"/>
          <w:sz w:val="24"/>
          <w:szCs w:val="24"/>
        </w:rPr>
        <w:t>〇打ち上げ場所の周辺は混雑が予想されますので、なるべく離れた場所での鑑賞にご協力ください。</w:t>
      </w:r>
    </w:p>
    <w:p w14:paraId="710ABA75" w14:textId="56A7E6CD" w:rsidR="00F11CA3" w:rsidRPr="001B7170" w:rsidRDefault="00F11CA3" w:rsidP="00F11CA3">
      <w:pPr>
        <w:pStyle w:val="Default"/>
        <w:ind w:leftChars="109" w:left="440" w:hangingChars="88" w:hanging="211"/>
        <w:rPr>
          <w:rFonts w:hAnsi="Century"/>
          <w:color w:val="000000" w:themeColor="text1"/>
        </w:rPr>
      </w:pPr>
      <w:r w:rsidRPr="001B7170">
        <w:rPr>
          <w:rFonts w:hAnsi="Century" w:hint="eastAsia"/>
          <w:color w:val="000000" w:themeColor="text1"/>
        </w:rPr>
        <w:t>※打ち上げ場所では、保安距離を保つため、ロープやパイロンなどで進入禁止区域を設定していますので、ご協力をお願いします</w:t>
      </w:r>
      <w:r w:rsidR="00B13D65">
        <w:rPr>
          <w:rFonts w:hAnsi="Century" w:hint="eastAsia"/>
          <w:color w:val="000000" w:themeColor="text1"/>
        </w:rPr>
        <w:t>。</w:t>
      </w:r>
      <w:r w:rsidRPr="001B7170">
        <w:rPr>
          <w:rFonts w:hAnsi="Century" w:hint="eastAsia"/>
          <w:color w:val="000000" w:themeColor="text1"/>
        </w:rPr>
        <w:t>（守られない場合は、打ち上げ</w:t>
      </w:r>
      <w:r w:rsidR="00457747" w:rsidRPr="001B7170">
        <w:rPr>
          <w:rFonts w:hAnsi="Century" w:hint="eastAsia"/>
          <w:color w:val="000000" w:themeColor="text1"/>
        </w:rPr>
        <w:t>を</w:t>
      </w:r>
      <w:r w:rsidRPr="001B7170">
        <w:rPr>
          <w:rFonts w:hAnsi="Century" w:hint="eastAsia"/>
          <w:color w:val="000000" w:themeColor="text1"/>
        </w:rPr>
        <w:t>中止</w:t>
      </w:r>
      <w:r w:rsidR="00457747" w:rsidRPr="001B7170">
        <w:rPr>
          <w:rFonts w:hAnsi="Century" w:hint="eastAsia"/>
          <w:color w:val="000000" w:themeColor="text1"/>
        </w:rPr>
        <w:t>します</w:t>
      </w:r>
      <w:r w:rsidRPr="001B7170">
        <w:rPr>
          <w:rFonts w:hAnsi="Century" w:hint="eastAsia"/>
          <w:color w:val="000000" w:themeColor="text1"/>
        </w:rPr>
        <w:t>）</w:t>
      </w:r>
    </w:p>
    <w:p w14:paraId="09972A2D" w14:textId="77777777" w:rsidR="007424BF" w:rsidRDefault="007424BF" w:rsidP="00F11CA3">
      <w:pPr>
        <w:pStyle w:val="Default"/>
        <w:ind w:left="146" w:hangingChars="61" w:hanging="146"/>
        <w:rPr>
          <w:rFonts w:hAnsi="Century"/>
          <w:color w:val="000000" w:themeColor="text1"/>
        </w:rPr>
      </w:pPr>
    </w:p>
    <w:p w14:paraId="6F8F4A89" w14:textId="06FFA7FE" w:rsidR="00F11CA3" w:rsidRPr="001B7170" w:rsidRDefault="00D64231" w:rsidP="00F11CA3">
      <w:pPr>
        <w:pStyle w:val="Default"/>
        <w:ind w:left="146" w:hangingChars="61" w:hanging="146"/>
        <w:rPr>
          <w:rFonts w:hAnsi="Century"/>
          <w:color w:val="000000" w:themeColor="text1"/>
        </w:rPr>
      </w:pPr>
      <w:r w:rsidRPr="001B7170">
        <w:rPr>
          <w:rFonts w:hAnsi="Century" w:hint="eastAsia"/>
          <w:color w:val="000000" w:themeColor="text1"/>
        </w:rPr>
        <w:t>○</w:t>
      </w:r>
      <w:r w:rsidR="00457747" w:rsidRPr="001B7170">
        <w:rPr>
          <w:rFonts w:hAnsi="Century" w:hint="eastAsia"/>
          <w:color w:val="000000" w:themeColor="text1"/>
        </w:rPr>
        <w:t>新型コロナウイルスの感染状況及び当日の天候不良等により、花火の打ち上げを中止する場合もございますので承知おきください。</w:t>
      </w:r>
      <w:r w:rsidRPr="001B7170">
        <w:rPr>
          <w:rFonts w:hAnsi="Century" w:hint="eastAsia"/>
          <w:color w:val="000000" w:themeColor="text1"/>
        </w:rPr>
        <w:t>打ち上げ中止の場合は、天橋立観光協会</w:t>
      </w:r>
      <w:proofErr w:type="spellStart"/>
      <w:r w:rsidRPr="001B7170">
        <w:rPr>
          <w:rFonts w:hAnsi="Century" w:hint="eastAsia"/>
          <w:color w:val="000000" w:themeColor="text1"/>
        </w:rPr>
        <w:t>facebook</w:t>
      </w:r>
      <w:proofErr w:type="spellEnd"/>
      <w:r w:rsidRPr="001B7170">
        <w:rPr>
          <w:rFonts w:hAnsi="Century" w:hint="eastAsia"/>
          <w:color w:val="000000" w:themeColor="text1"/>
        </w:rPr>
        <w:t>でお知らせします</w:t>
      </w:r>
      <w:r w:rsidR="00B13D65">
        <w:rPr>
          <w:rFonts w:hAnsi="Century" w:hint="eastAsia"/>
          <w:color w:val="000000" w:themeColor="text1"/>
        </w:rPr>
        <w:t>。</w:t>
      </w:r>
      <w:r w:rsidRPr="001B7170">
        <w:rPr>
          <w:rFonts w:hAnsi="Century" w:hint="eastAsia"/>
          <w:color w:val="000000" w:themeColor="text1"/>
        </w:rPr>
        <w:t>（打ち上げ予定時刻ギリギリに中止決定となる場合もございますのでご了承ください）</w:t>
      </w:r>
    </w:p>
    <w:p w14:paraId="672B6600" w14:textId="77777777" w:rsidR="00D64231" w:rsidRPr="00457747" w:rsidRDefault="00D64231" w:rsidP="00F11CA3">
      <w:pPr>
        <w:pStyle w:val="Default"/>
        <w:ind w:left="146" w:hangingChars="61" w:hanging="146"/>
        <w:rPr>
          <w:rFonts w:hAnsi="Century"/>
        </w:rPr>
      </w:pPr>
    </w:p>
    <w:p w14:paraId="06F4EE23" w14:textId="77777777" w:rsidR="00F11CA3" w:rsidRPr="00457747" w:rsidRDefault="00F11CA3" w:rsidP="00F11CA3">
      <w:pPr>
        <w:pStyle w:val="Default"/>
        <w:ind w:firstLineChars="100" w:firstLine="240"/>
        <w:rPr>
          <w:rFonts w:hAnsi="Century"/>
        </w:rPr>
      </w:pPr>
      <w:r w:rsidRPr="00457747">
        <w:rPr>
          <w:rFonts w:hAnsi="Century" w:hint="eastAsia"/>
        </w:rPr>
        <w:t>その他、状況に応じて、警備スタッフが誘導させていただく場合もございますが、ご協力お願い申し上げます。</w:t>
      </w:r>
    </w:p>
    <w:p w14:paraId="7D6069E9" w14:textId="77777777" w:rsidR="00F11CA3" w:rsidRPr="00457747" w:rsidRDefault="00F11CA3" w:rsidP="00F11CA3">
      <w:pPr>
        <w:pStyle w:val="Default"/>
        <w:ind w:left="146" w:hangingChars="61" w:hanging="146"/>
        <w:rPr>
          <w:rFonts w:hAnsi="Century"/>
        </w:rPr>
      </w:pPr>
    </w:p>
    <w:sectPr w:rsidR="00F11CA3" w:rsidRPr="00457747" w:rsidSect="00457747">
      <w:pgSz w:w="11906" w:h="16838" w:code="9"/>
      <w:pgMar w:top="1418" w:right="1134" w:bottom="1134" w:left="1418"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8724" w14:textId="77777777" w:rsidR="00E5640E" w:rsidRDefault="00E5640E" w:rsidP="00457747">
      <w:r>
        <w:separator/>
      </w:r>
    </w:p>
  </w:endnote>
  <w:endnote w:type="continuationSeparator" w:id="0">
    <w:p w14:paraId="64EB99A1" w14:textId="77777777" w:rsidR="00E5640E" w:rsidRDefault="00E5640E" w:rsidP="0045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C92E" w14:textId="77777777" w:rsidR="00E5640E" w:rsidRDefault="00E5640E" w:rsidP="00457747">
      <w:r>
        <w:separator/>
      </w:r>
    </w:p>
  </w:footnote>
  <w:footnote w:type="continuationSeparator" w:id="0">
    <w:p w14:paraId="253C7D2A" w14:textId="77777777" w:rsidR="00E5640E" w:rsidRDefault="00E5640E" w:rsidP="0045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A3"/>
    <w:rsid w:val="001B7170"/>
    <w:rsid w:val="003A6688"/>
    <w:rsid w:val="003F4C30"/>
    <w:rsid w:val="00457747"/>
    <w:rsid w:val="005009C4"/>
    <w:rsid w:val="007424BF"/>
    <w:rsid w:val="00B13D65"/>
    <w:rsid w:val="00B73BC0"/>
    <w:rsid w:val="00D64231"/>
    <w:rsid w:val="00E5640E"/>
    <w:rsid w:val="00F1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853A7"/>
  <w15:chartTrackingRefBased/>
  <w15:docId w15:val="{6A7F4324-38B5-488E-8D38-89FF0A78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1C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57747"/>
    <w:pPr>
      <w:tabs>
        <w:tab w:val="center" w:pos="4252"/>
        <w:tab w:val="right" w:pos="8504"/>
      </w:tabs>
      <w:snapToGrid w:val="0"/>
    </w:pPr>
  </w:style>
  <w:style w:type="character" w:customStyle="1" w:styleId="a4">
    <w:name w:val="ヘッダー (文字)"/>
    <w:basedOn w:val="a0"/>
    <w:link w:val="a3"/>
    <w:uiPriority w:val="99"/>
    <w:rsid w:val="00457747"/>
  </w:style>
  <w:style w:type="paragraph" w:styleId="a5">
    <w:name w:val="footer"/>
    <w:basedOn w:val="a"/>
    <w:link w:val="a6"/>
    <w:uiPriority w:val="99"/>
    <w:unhideWhenUsed/>
    <w:rsid w:val="00457747"/>
    <w:pPr>
      <w:tabs>
        <w:tab w:val="center" w:pos="4252"/>
        <w:tab w:val="right" w:pos="8504"/>
      </w:tabs>
      <w:snapToGrid w:val="0"/>
    </w:pPr>
  </w:style>
  <w:style w:type="character" w:customStyle="1" w:styleId="a6">
    <w:name w:val="フッター (文字)"/>
    <w:basedOn w:val="a0"/>
    <w:link w:val="a5"/>
    <w:uiPriority w:val="99"/>
    <w:rsid w:val="0045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多賀 雄介</cp:lastModifiedBy>
  <cp:revision>6</cp:revision>
  <dcterms:created xsi:type="dcterms:W3CDTF">2021-06-29T10:13:00Z</dcterms:created>
  <dcterms:modified xsi:type="dcterms:W3CDTF">2021-07-02T04:59:00Z</dcterms:modified>
</cp:coreProperties>
</file>