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C8E" w:rsidRPr="00717B28" w:rsidRDefault="00166C8E" w:rsidP="00166C8E">
      <w:pPr>
        <w:snapToGrid w:val="0"/>
        <w:spacing w:line="300" w:lineRule="auto"/>
        <w:jc w:val="center"/>
        <w:rPr>
          <w:rFonts w:ascii="HG丸ｺﾞｼｯｸM-PRO" w:eastAsia="HG丸ｺﾞｼｯｸM-PRO" w:hAnsi="HG丸ｺﾞｼｯｸM-PRO"/>
          <w:b/>
          <w:sz w:val="40"/>
          <w:szCs w:val="40"/>
        </w:rPr>
      </w:pPr>
      <w:r w:rsidRPr="00717B28">
        <w:rPr>
          <w:rFonts w:ascii="HG丸ｺﾞｼｯｸM-PRO" w:eastAsia="HG丸ｺﾞｼｯｸM-PRO" w:hAnsi="HG丸ｺﾞｼｯｸM-PRO"/>
          <w:noProof/>
          <w:sz w:val="40"/>
          <w:szCs w:val="40"/>
        </w:rPr>
        <w:drawing>
          <wp:anchor distT="0" distB="0" distL="114300" distR="114300" simplePos="0" relativeHeight="251659264" behindDoc="0" locked="0" layoutInCell="1" allowOverlap="1" wp14:anchorId="5B1B75C1" wp14:editId="47815BEF">
            <wp:simplePos x="0" y="0"/>
            <wp:positionH relativeFrom="column">
              <wp:posOffset>-76200</wp:posOffset>
            </wp:positionH>
            <wp:positionV relativeFrom="paragraph">
              <wp:posOffset>-333375</wp:posOffset>
            </wp:positionV>
            <wp:extent cx="1275995" cy="12865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なみちゃん(カニ).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5995" cy="1286540"/>
                    </a:xfrm>
                    <a:prstGeom prst="rect">
                      <a:avLst/>
                    </a:prstGeom>
                  </pic:spPr>
                </pic:pic>
              </a:graphicData>
            </a:graphic>
            <wp14:sizeRelH relativeFrom="margin">
              <wp14:pctWidth>0</wp14:pctWidth>
            </wp14:sizeRelH>
            <wp14:sizeRelV relativeFrom="margin">
              <wp14:pctHeight>0</wp14:pctHeight>
            </wp14:sizeRelV>
          </wp:anchor>
        </w:drawing>
      </w:r>
      <w:r w:rsidRPr="00717B28">
        <w:rPr>
          <w:rFonts w:ascii="HG丸ｺﾞｼｯｸM-PRO" w:eastAsia="HG丸ｺﾞｼｯｸM-PRO" w:hAnsi="HG丸ｺﾞｼｯｸM-PRO" w:hint="eastAsia"/>
          <w:b/>
          <w:sz w:val="40"/>
          <w:szCs w:val="40"/>
        </w:rPr>
        <w:t>宮津天橋立「カニぶり」キャンペーン</w:t>
      </w:r>
    </w:p>
    <w:p w:rsidR="00166C8E" w:rsidRPr="00717B28" w:rsidRDefault="00CB2EDC" w:rsidP="00166C8E">
      <w:pPr>
        <w:snapToGrid w:val="0"/>
        <w:spacing w:line="300" w:lineRule="auto"/>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40"/>
          <w:szCs w:val="40"/>
        </w:rPr>
        <w:t>食事</w:t>
      </w:r>
      <w:r w:rsidR="00166C8E" w:rsidRPr="00717B28">
        <w:rPr>
          <w:rFonts w:ascii="HG丸ｺﾞｼｯｸM-PRO" w:eastAsia="HG丸ｺﾞｼｯｸM-PRO" w:hAnsi="HG丸ｺﾞｼｯｸM-PRO" w:hint="eastAsia"/>
          <w:b/>
          <w:sz w:val="40"/>
          <w:szCs w:val="40"/>
        </w:rPr>
        <w:t>プラン対象施設　募集要項</w:t>
      </w:r>
    </w:p>
    <w:p w:rsidR="001F62A8" w:rsidRDefault="001F62A8" w:rsidP="00166C8E">
      <w:pPr>
        <w:rPr>
          <w:rFonts w:ascii="HG丸ｺﾞｼｯｸM-PRO" w:eastAsia="HG丸ｺﾞｼｯｸM-PRO" w:hAnsi="HG丸ｺﾞｼｯｸM-PRO"/>
          <w:b/>
        </w:rPr>
      </w:pPr>
    </w:p>
    <w:p w:rsidR="00166C8E" w:rsidRPr="00717B28" w:rsidRDefault="00166C8E" w:rsidP="00166C8E">
      <w:pPr>
        <w:rPr>
          <w:rFonts w:ascii="HG丸ｺﾞｼｯｸM-PRO" w:eastAsia="HG丸ｺﾞｼｯｸM-PRO" w:hAnsi="HG丸ｺﾞｼｯｸM-PRO"/>
          <w:b/>
        </w:rPr>
      </w:pPr>
      <w:r w:rsidRPr="00717B28">
        <w:rPr>
          <w:rFonts w:ascii="HG丸ｺﾞｼｯｸM-PRO" w:eastAsia="HG丸ｺﾞｼｯｸM-PRO" w:hAnsi="HG丸ｺﾞｼｯｸM-PRO"/>
          <w:b/>
        </w:rPr>
        <w:t>■　事業の</w:t>
      </w:r>
      <w:r w:rsidRPr="00717B28">
        <w:rPr>
          <w:rFonts w:ascii="HG丸ｺﾞｼｯｸM-PRO" w:eastAsia="HG丸ｺﾞｼｯｸM-PRO" w:hAnsi="HG丸ｺﾞｼｯｸM-PRO" w:hint="eastAsia"/>
          <w:b/>
        </w:rPr>
        <w:t>趣旨</w:t>
      </w:r>
    </w:p>
    <w:p w:rsidR="00166C8E" w:rsidRPr="00717B28" w:rsidRDefault="00166C8E" w:rsidP="00166C8E">
      <w:pPr>
        <w:spacing w:line="320" w:lineRule="exact"/>
        <w:ind w:firstLineChars="100" w:firstLine="210"/>
        <w:rPr>
          <w:rFonts w:ascii="HG丸ｺﾞｼｯｸM-PRO" w:eastAsia="HG丸ｺﾞｼｯｸM-PRO" w:hAnsi="HG丸ｺﾞｼｯｸM-PRO"/>
        </w:rPr>
      </w:pPr>
      <w:r w:rsidRPr="00717B28">
        <w:rPr>
          <w:rFonts w:ascii="HG丸ｺﾞｼｯｸM-PRO" w:eastAsia="HG丸ｺﾞｼｯｸM-PRO" w:hAnsi="HG丸ｺﾞｼｯｸM-PRO" w:hint="eastAsia"/>
        </w:rPr>
        <w:t>宮津市では、新型コロナウイルス感染症の影響により売上が大きく減少した宿泊施設への経済的支援として、</w:t>
      </w:r>
    </w:p>
    <w:p w:rsidR="00166C8E" w:rsidRPr="00717B28" w:rsidRDefault="00CB2EDC">
      <w:pPr>
        <w:rPr>
          <w:rFonts w:ascii="HG丸ｺﾞｼｯｸM-PRO" w:eastAsia="HG丸ｺﾞｼｯｸM-PRO" w:hAnsi="HG丸ｺﾞｼｯｸM-PRO"/>
        </w:rPr>
      </w:pPr>
      <w:r>
        <w:rPr>
          <w:rFonts w:ascii="HG丸ｺﾞｼｯｸM-PRO" w:eastAsia="HG丸ｺﾞｼｯｸM-PRO" w:hAnsi="HG丸ｺﾞｼｯｸM-PRO" w:hint="eastAsia"/>
        </w:rPr>
        <w:t>海の京都DMOのCRM（顧客管理システム）への会員登録、アンケートへの回答をされたお客様に対して「カニ」</w:t>
      </w:r>
      <w:r w:rsidR="006F0EAA">
        <w:rPr>
          <w:rFonts w:ascii="HG丸ｺﾞｼｯｸM-PRO" w:eastAsia="HG丸ｺﾞｼｯｸM-PRO" w:hAnsi="HG丸ｺﾞｼｯｸM-PRO" w:hint="eastAsia"/>
          <w:szCs w:val="21"/>
        </w:rPr>
        <w:t>または</w:t>
      </w:r>
      <w:r>
        <w:rPr>
          <w:rFonts w:ascii="HG丸ｺﾞｼｯｸM-PRO" w:eastAsia="HG丸ｺﾞｼｯｸM-PRO" w:hAnsi="HG丸ｺﾞｼｯｸM-PRO" w:hint="eastAsia"/>
        </w:rPr>
        <w:t>「ぶり」料理を含む食事</w:t>
      </w:r>
      <w:r w:rsidR="00166C8E" w:rsidRPr="00717B28">
        <w:rPr>
          <w:rFonts w:ascii="HG丸ｺﾞｼｯｸM-PRO" w:eastAsia="HG丸ｺﾞｼｯｸM-PRO" w:hAnsi="HG丸ｺﾞｼｯｸM-PRO" w:hint="eastAsia"/>
        </w:rPr>
        <w:t>プラン</w:t>
      </w:r>
      <w:r>
        <w:rPr>
          <w:rFonts w:ascii="HG丸ｺﾞｼｯｸM-PRO" w:eastAsia="HG丸ｺﾞｼｯｸM-PRO" w:hAnsi="HG丸ｺﾞｼｯｸM-PRO" w:hint="eastAsia"/>
        </w:rPr>
        <w:t>に利用できる</w:t>
      </w:r>
      <w:r w:rsidR="00166C8E" w:rsidRPr="00717B28">
        <w:rPr>
          <w:rFonts w:ascii="HG丸ｺﾞｼｯｸM-PRO" w:eastAsia="HG丸ｺﾞｼｯｸM-PRO" w:hAnsi="HG丸ｺﾞｼｯｸM-PRO" w:hint="eastAsia"/>
        </w:rPr>
        <w:t>割引クーポン</w:t>
      </w:r>
      <w:r w:rsidR="00912D86">
        <w:rPr>
          <w:rFonts w:ascii="HG丸ｺﾞｼｯｸM-PRO" w:eastAsia="HG丸ｺﾞｼｯｸM-PRO" w:hAnsi="HG丸ｺﾞｼｯｸM-PRO" w:hint="eastAsia"/>
        </w:rPr>
        <w:t>（電子クーポン）</w:t>
      </w:r>
      <w:r w:rsidR="00166C8E" w:rsidRPr="00717B28">
        <w:rPr>
          <w:rFonts w:ascii="HG丸ｺﾞｼｯｸM-PRO" w:eastAsia="HG丸ｺﾞｼｯｸM-PRO" w:hAnsi="HG丸ｺﾞｼｯｸM-PRO" w:hint="eastAsia"/>
        </w:rPr>
        <w:t>を発行し、冬季の誘客を実施します。</w:t>
      </w:r>
    </w:p>
    <w:p w:rsidR="00166C8E" w:rsidRPr="00717B28" w:rsidRDefault="006F0EAA" w:rsidP="00166C8E">
      <w:pPr>
        <w:spacing w:line="320" w:lineRule="exac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実施時期　令和３年１２月２２日～令和４</w:t>
      </w:r>
      <w:r w:rsidR="00166C8E" w:rsidRPr="00717B28">
        <w:rPr>
          <w:rFonts w:ascii="HG丸ｺﾞｼｯｸM-PRO" w:eastAsia="HG丸ｺﾞｼｯｸM-PRO" w:hAnsi="HG丸ｺﾞｼｯｸM-PRO" w:hint="eastAsia"/>
          <w:b/>
          <w:szCs w:val="24"/>
        </w:rPr>
        <w:t>年２月２８日</w:t>
      </w:r>
      <w:bookmarkStart w:id="0" w:name="_GoBack"/>
      <w:bookmarkEnd w:id="0"/>
    </w:p>
    <w:p w:rsidR="00166C8E" w:rsidRPr="00717B28" w:rsidRDefault="00166C8E" w:rsidP="00166C8E">
      <w:pPr>
        <w:spacing w:line="320" w:lineRule="exact"/>
        <w:rPr>
          <w:rFonts w:ascii="HG丸ｺﾞｼｯｸM-PRO" w:eastAsia="HG丸ｺﾞｼｯｸM-PRO" w:hAnsi="HG丸ｺﾞｼｯｸM-PRO"/>
          <w:sz w:val="18"/>
          <w:szCs w:val="18"/>
          <w:u w:val="thick"/>
        </w:rPr>
      </w:pPr>
      <w:r w:rsidRPr="00717B28">
        <w:rPr>
          <w:rFonts w:ascii="HG丸ｺﾞｼｯｸM-PRO" w:eastAsia="HG丸ｺﾞｼｯｸM-PRO" w:hAnsi="HG丸ｺﾞｼｯｸM-PRO" w:hint="eastAsia"/>
          <w:b/>
          <w:szCs w:val="24"/>
        </w:rPr>
        <w:t xml:space="preserve">　　　　　　　　</w:t>
      </w:r>
      <w:r w:rsidRPr="00717B28">
        <w:rPr>
          <w:rFonts w:ascii="HG丸ｺﾞｼｯｸM-PRO" w:eastAsia="HG丸ｺﾞｼｯｸM-PRO" w:hAnsi="HG丸ｺﾞｼｯｸM-PRO" w:hint="eastAsia"/>
          <w:sz w:val="18"/>
          <w:szCs w:val="18"/>
        </w:rPr>
        <w:t>※この事業は、令和3年度12月補正予算（一般会計）の成立が前提となります。</w:t>
      </w:r>
    </w:p>
    <w:p w:rsidR="00166C8E" w:rsidRPr="003D22D6" w:rsidRDefault="00166C8E" w:rsidP="00166C8E">
      <w:pPr>
        <w:spacing w:line="240" w:lineRule="exact"/>
        <w:rPr>
          <w:rFonts w:ascii="ＭＳ ゴシック" w:eastAsia="ＭＳ ゴシック" w:hAnsi="ＭＳ ゴシック"/>
        </w:rPr>
      </w:pPr>
    </w:p>
    <w:tbl>
      <w:tblPr>
        <w:tblW w:w="10200" w:type="dxa"/>
        <w:tblCellMar>
          <w:left w:w="0" w:type="dxa"/>
          <w:right w:w="0" w:type="dxa"/>
        </w:tblCellMar>
        <w:tblLook w:val="0600" w:firstRow="0" w:lastRow="0" w:firstColumn="0" w:lastColumn="0" w:noHBand="1" w:noVBand="1"/>
      </w:tblPr>
      <w:tblGrid>
        <w:gridCol w:w="1833"/>
        <w:gridCol w:w="8367"/>
      </w:tblGrid>
      <w:tr w:rsidR="009A3332" w:rsidRPr="009A3332" w:rsidTr="009A3332">
        <w:trPr>
          <w:trHeight w:val="480"/>
        </w:trPr>
        <w:tc>
          <w:tcPr>
            <w:tcW w:w="10200" w:type="dxa"/>
            <w:gridSpan w:val="2"/>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vAlign w:val="center"/>
            <w:hideMark/>
          </w:tcPr>
          <w:p w:rsidR="009A3332" w:rsidRPr="00717B28" w:rsidRDefault="009A3332" w:rsidP="009A3332">
            <w:pPr>
              <w:rPr>
                <w:rFonts w:ascii="HG丸ｺﾞｼｯｸM-PRO" w:eastAsia="HG丸ｺﾞｼｯｸM-PRO" w:hAnsi="HG丸ｺﾞｼｯｸM-PRO"/>
              </w:rPr>
            </w:pPr>
            <w:r w:rsidRPr="00717B28">
              <w:rPr>
                <w:rFonts w:ascii="HG丸ｺﾞｼｯｸM-PRO" w:eastAsia="HG丸ｺﾞｼｯｸM-PRO" w:hAnsi="HG丸ｺﾞｼｯｸM-PRO" w:hint="eastAsia"/>
              </w:rPr>
              <w:t>クーポンの内容及び利用条件(予定)</w:t>
            </w:r>
          </w:p>
        </w:tc>
      </w:tr>
      <w:tr w:rsidR="009A3332" w:rsidRPr="009A3332" w:rsidTr="00B5020F">
        <w:trPr>
          <w:trHeight w:val="720"/>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クーポン配布開始</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2021年12月22日(水</w:t>
            </w:r>
            <w:r w:rsidR="00CB2EDC">
              <w:rPr>
                <w:rFonts w:ascii="HG丸ｺﾞｼｯｸM-PRO" w:eastAsia="HG丸ｺﾞｼｯｸM-PRO" w:hAnsi="HG丸ｺﾞｼｯｸM-PRO" w:hint="eastAsia"/>
                <w:szCs w:val="21"/>
              </w:rPr>
              <w:t>)12</w:t>
            </w:r>
            <w:r w:rsidRPr="00717B28">
              <w:rPr>
                <w:rFonts w:ascii="HG丸ｺﾞｼｯｸM-PRO" w:eastAsia="HG丸ｺﾞｼｯｸM-PRO" w:hAnsi="HG丸ｺﾞｼｯｸM-PRO" w:hint="eastAsia"/>
                <w:szCs w:val="21"/>
              </w:rPr>
              <w:t xml:space="preserve">時頃～　　　　　　　　　　</w:t>
            </w:r>
          </w:p>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w:t>
            </w:r>
            <w:r w:rsidR="00CB2EDC" w:rsidRPr="00CB2EDC">
              <w:rPr>
                <w:rFonts w:ascii="HG丸ｺﾞｼｯｸM-PRO" w:eastAsia="HG丸ｺﾞｼｯｸM-PRO" w:hAnsi="HG丸ｺﾞｼｯｸM-PRO" w:hint="eastAsia"/>
                <w:szCs w:val="21"/>
              </w:rPr>
              <w:t>クーポンは発行上限に達し次第発行を終了します。</w:t>
            </w:r>
          </w:p>
        </w:tc>
      </w:tr>
      <w:tr w:rsidR="009A3332" w:rsidRPr="009A3332" w:rsidTr="00B5020F">
        <w:trPr>
          <w:trHeight w:val="527"/>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hideMark/>
          </w:tcPr>
          <w:p w:rsidR="009A3332" w:rsidRPr="00717B28" w:rsidRDefault="00CB2EDC"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キャンペーン</w:t>
            </w:r>
            <w:r w:rsidR="009A3332" w:rsidRPr="00717B28">
              <w:rPr>
                <w:rFonts w:ascii="HG丸ｺﾞｼｯｸM-PRO" w:eastAsia="HG丸ｺﾞｼｯｸM-PRO" w:hAnsi="HG丸ｺﾞｼｯｸM-PRO" w:hint="eastAsia"/>
                <w:szCs w:val="21"/>
              </w:rPr>
              <w:t>期間</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9A3332" w:rsidP="009A3332">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2021年12月22日(水)～2022年2月</w:t>
            </w:r>
            <w:r w:rsidR="00CB2EDC">
              <w:rPr>
                <w:rFonts w:ascii="HG丸ｺﾞｼｯｸM-PRO" w:eastAsia="HG丸ｺﾞｼｯｸM-PRO" w:hAnsi="HG丸ｺﾞｼｯｸM-PRO" w:hint="eastAsia"/>
                <w:szCs w:val="21"/>
              </w:rPr>
              <w:t>28</w:t>
            </w:r>
            <w:r w:rsidRPr="00717B28">
              <w:rPr>
                <w:rFonts w:ascii="HG丸ｺﾞｼｯｸM-PRO" w:eastAsia="HG丸ｺﾞｼｯｸM-PRO" w:hAnsi="HG丸ｺﾞｼｯｸM-PRO" w:hint="eastAsia"/>
                <w:szCs w:val="21"/>
              </w:rPr>
              <w:t>日(</w:t>
            </w:r>
            <w:r w:rsidR="00CB2EDC">
              <w:rPr>
                <w:rFonts w:ascii="HG丸ｺﾞｼｯｸM-PRO" w:eastAsia="HG丸ｺﾞｼｯｸM-PRO" w:hAnsi="HG丸ｺﾞｼｯｸM-PRO" w:hint="eastAsia"/>
                <w:szCs w:val="21"/>
              </w:rPr>
              <w:t>月</w:t>
            </w:r>
            <w:r w:rsidRPr="00717B28">
              <w:rPr>
                <w:rFonts w:ascii="HG丸ｺﾞｼｯｸM-PRO" w:eastAsia="HG丸ｺﾞｼｯｸM-PRO" w:hAnsi="HG丸ｺﾞｼｯｸM-PRO" w:hint="eastAsia"/>
                <w:szCs w:val="21"/>
              </w:rPr>
              <w:t>)</w:t>
            </w:r>
          </w:p>
        </w:tc>
      </w:tr>
      <w:tr w:rsidR="009A3332" w:rsidRPr="009A3332" w:rsidTr="00B5020F">
        <w:trPr>
          <w:trHeight w:val="728"/>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hideMark/>
          </w:tcPr>
          <w:p w:rsidR="009A3332" w:rsidRPr="00717B28" w:rsidRDefault="00CB2EDC"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利用条件</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A3332" w:rsidRPr="00717B28" w:rsidRDefault="000D33B5"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「海の京都」会員</w:t>
            </w:r>
            <w:r w:rsidR="00CB2EDC" w:rsidRPr="00CB2EDC">
              <w:rPr>
                <w:rFonts w:ascii="HG丸ｺﾞｼｯｸM-PRO" w:eastAsia="HG丸ｺﾞｼｯｸM-PRO" w:hAnsi="HG丸ｺﾞｼｯｸM-PRO" w:hint="eastAsia"/>
                <w:szCs w:val="21"/>
              </w:rPr>
              <w:t>に登録し、宮津天橋立「カニぶり」キャンペーンクーポン取得のアンケートに答えていただいた方</w:t>
            </w:r>
          </w:p>
        </w:tc>
      </w:tr>
      <w:tr w:rsidR="00717B28" w:rsidRPr="009A3332" w:rsidTr="00B5020F">
        <w:trPr>
          <w:trHeight w:val="568"/>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tcPr>
          <w:p w:rsidR="00717B28" w:rsidRPr="00717B28" w:rsidRDefault="00320CCE" w:rsidP="00717B2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割引対象</w:t>
            </w:r>
            <w:r w:rsidR="00CB2EDC">
              <w:rPr>
                <w:rFonts w:ascii="HG丸ｺﾞｼｯｸM-PRO" w:eastAsia="HG丸ｺﾞｼｯｸM-PRO" w:hAnsi="HG丸ｺﾞｼｯｸM-PRO" w:hint="eastAsia"/>
                <w:szCs w:val="21"/>
              </w:rPr>
              <w:t>メニュー</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tcPr>
          <w:p w:rsidR="00717B28" w:rsidRPr="00717B28" w:rsidRDefault="00C15632" w:rsidP="00CB2ED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事前に登録された「カニ</w:t>
            </w:r>
            <w:r w:rsidR="00CB2EDC">
              <w:rPr>
                <w:rFonts w:ascii="HG丸ｺﾞｼｯｸM-PRO" w:eastAsia="HG丸ｺﾞｼｯｸM-PRO" w:hAnsi="HG丸ｺﾞｼｯｸM-PRO" w:hint="eastAsia"/>
                <w:sz w:val="22"/>
              </w:rPr>
              <w:t>」</w:t>
            </w:r>
            <w:r w:rsidR="006F0EAA">
              <w:rPr>
                <w:rFonts w:ascii="HG丸ｺﾞｼｯｸM-PRO" w:eastAsia="HG丸ｺﾞｼｯｸM-PRO" w:hAnsi="HG丸ｺﾞｼｯｸM-PRO" w:hint="eastAsia"/>
                <w:sz w:val="22"/>
              </w:rPr>
              <w:t>または</w:t>
            </w:r>
            <w:r w:rsidR="00CB2EDC">
              <w:rPr>
                <w:rFonts w:ascii="HG丸ｺﾞｼｯｸM-PRO" w:eastAsia="HG丸ｺﾞｼｯｸM-PRO" w:hAnsi="HG丸ｺﾞｼｯｸM-PRO" w:hint="eastAsia"/>
                <w:sz w:val="22"/>
              </w:rPr>
              <w:t>「ぶり」料理</w:t>
            </w:r>
          </w:p>
        </w:tc>
      </w:tr>
      <w:tr w:rsidR="009A3332" w:rsidRPr="00FE0034" w:rsidTr="00B5020F">
        <w:trPr>
          <w:trHeight w:val="568"/>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tcPr>
          <w:p w:rsidR="00320CCE" w:rsidRDefault="00717B28" w:rsidP="00717B28">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クーポン</w:t>
            </w:r>
          </w:p>
          <w:p w:rsidR="009A3332" w:rsidRPr="00717B28" w:rsidRDefault="00717B28" w:rsidP="00717B28">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金額・</w:t>
            </w:r>
            <w:r w:rsidR="009A3332" w:rsidRPr="00717B28">
              <w:rPr>
                <w:rFonts w:ascii="HG丸ｺﾞｼｯｸM-PRO" w:eastAsia="HG丸ｺﾞｼｯｸM-PRO" w:hAnsi="HG丸ｺﾞｼｯｸM-PRO" w:hint="eastAsia"/>
                <w:szCs w:val="21"/>
              </w:rPr>
              <w:t>発行枚数</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tcPr>
          <w:p w:rsidR="00717B28" w:rsidRPr="00717B28" w:rsidRDefault="00CB2EDC" w:rsidP="009A33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食事プラン</w:t>
            </w:r>
            <w:r w:rsidR="00717B28" w:rsidRPr="00717B28">
              <w:rPr>
                <w:rFonts w:ascii="HG丸ｺﾞｼｯｸM-PRO" w:eastAsia="HG丸ｺﾞｼｯｸM-PRO" w:hAnsi="HG丸ｺﾞｼｯｸM-PRO" w:hint="eastAsia"/>
                <w:sz w:val="22"/>
              </w:rPr>
              <w:t>クーポン（総額</w:t>
            </w:r>
            <w:r>
              <w:rPr>
                <w:rFonts w:ascii="HG丸ｺﾞｼｯｸM-PRO" w:eastAsia="HG丸ｺﾞｼｯｸM-PRO" w:hAnsi="HG丸ｺﾞｼｯｸM-PRO" w:hint="eastAsia"/>
                <w:sz w:val="22"/>
              </w:rPr>
              <w:t>3</w:t>
            </w:r>
            <w:r w:rsidR="00717B28" w:rsidRPr="00717B28">
              <w:rPr>
                <w:rFonts w:ascii="HG丸ｺﾞｼｯｸM-PRO" w:eastAsia="HG丸ｺﾞｼｯｸM-PRO" w:hAnsi="HG丸ｺﾞｼｯｸM-PRO"/>
                <w:sz w:val="22"/>
              </w:rPr>
              <w:t>,</w:t>
            </w:r>
            <w:r>
              <w:rPr>
                <w:rFonts w:ascii="HG丸ｺﾞｼｯｸM-PRO" w:eastAsia="HG丸ｺﾞｼｯｸM-PRO" w:hAnsi="HG丸ｺﾞｼｯｸM-PRO" w:hint="eastAsia"/>
                <w:sz w:val="22"/>
              </w:rPr>
              <w:t>75</w:t>
            </w:r>
            <w:r w:rsidR="00717B28" w:rsidRPr="00717B28">
              <w:rPr>
                <w:rFonts w:ascii="HG丸ｺﾞｼｯｸM-PRO" w:eastAsia="HG丸ｺﾞｼｯｸM-PRO" w:hAnsi="HG丸ｺﾞｼｯｸM-PRO" w:hint="eastAsia"/>
                <w:sz w:val="22"/>
              </w:rPr>
              <w:t>0千円）</w:t>
            </w:r>
          </w:p>
          <w:p w:rsidR="00717B28" w:rsidRPr="00717B28" w:rsidRDefault="00717B28" w:rsidP="00717B28">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w:t>
            </w:r>
            <w:r w:rsidR="00CB2EDC">
              <w:rPr>
                <w:rFonts w:ascii="HG丸ｺﾞｼｯｸM-PRO" w:eastAsia="HG丸ｺﾞｼｯｸM-PRO" w:hAnsi="HG丸ｺﾞｼｯｸM-PRO" w:hint="eastAsia"/>
                <w:szCs w:val="21"/>
              </w:rPr>
              <w:t>1</w:t>
            </w:r>
            <w:r w:rsidRPr="00717B28">
              <w:rPr>
                <w:rFonts w:ascii="HG丸ｺﾞｼｯｸM-PRO" w:eastAsia="HG丸ｺﾞｼｯｸM-PRO" w:hAnsi="HG丸ｺﾞｼｯｸM-PRO" w:hint="eastAsia"/>
                <w:szCs w:val="21"/>
              </w:rPr>
              <w:t>0</w:t>
            </w:r>
            <w:r w:rsidRPr="00717B28">
              <w:rPr>
                <w:rFonts w:ascii="HG丸ｺﾞｼｯｸM-PRO" w:eastAsia="HG丸ｺﾞｼｯｸM-PRO" w:hAnsi="HG丸ｺﾞｼｯｸM-PRO"/>
                <w:szCs w:val="21"/>
              </w:rPr>
              <w:t>,</w:t>
            </w:r>
            <w:r w:rsidRPr="00717B28">
              <w:rPr>
                <w:rFonts w:ascii="HG丸ｺﾞｼｯｸM-PRO" w:eastAsia="HG丸ｺﾞｼｯｸM-PRO" w:hAnsi="HG丸ｺﾞｼｯｸM-PRO" w:hint="eastAsia"/>
                <w:szCs w:val="21"/>
              </w:rPr>
              <w:t>000円(税込)</w:t>
            </w:r>
            <w:r w:rsidR="009A527E">
              <w:rPr>
                <w:rFonts w:ascii="HG丸ｺﾞｼｯｸM-PRO" w:eastAsia="HG丸ｺﾞｼｯｸM-PRO" w:hAnsi="HG丸ｺﾞｼｯｸM-PRO" w:hint="eastAsia"/>
                <w:szCs w:val="21"/>
              </w:rPr>
              <w:t>以上</w:t>
            </w:r>
            <w:r w:rsidR="00CB2EDC">
              <w:rPr>
                <w:rFonts w:ascii="HG丸ｺﾞｼｯｸM-PRO" w:eastAsia="HG丸ｺﾞｼｯｸM-PRO" w:hAnsi="HG丸ｺﾞｼｯｸM-PRO" w:hint="eastAsia"/>
                <w:szCs w:val="21"/>
              </w:rPr>
              <w:t>の清算</w:t>
            </w:r>
            <w:r w:rsidRPr="00717B28">
              <w:rPr>
                <w:rFonts w:ascii="HG丸ｺﾞｼｯｸM-PRO" w:eastAsia="HG丸ｺﾞｼｯｸM-PRO" w:hAnsi="HG丸ｺﾞｼｯｸM-PRO" w:hint="eastAsia"/>
                <w:szCs w:val="21"/>
              </w:rPr>
              <w:t>に対して</w:t>
            </w:r>
            <w:r w:rsidR="00CB2EDC">
              <w:rPr>
                <w:rFonts w:ascii="HG丸ｺﾞｼｯｸM-PRO" w:eastAsia="HG丸ｺﾞｼｯｸM-PRO" w:hAnsi="HG丸ｺﾞｼｯｸM-PRO" w:hint="eastAsia"/>
                <w:szCs w:val="21"/>
              </w:rPr>
              <w:t>3</w:t>
            </w:r>
            <w:r w:rsidRPr="00717B28">
              <w:rPr>
                <w:rFonts w:ascii="HG丸ｺﾞｼｯｸM-PRO" w:eastAsia="HG丸ｺﾞｼｯｸM-PRO" w:hAnsi="HG丸ｺﾞｼｯｸM-PRO"/>
                <w:szCs w:val="21"/>
              </w:rPr>
              <w:t>,</w:t>
            </w:r>
            <w:r w:rsidRPr="00717B28">
              <w:rPr>
                <w:rFonts w:ascii="HG丸ｺﾞｼｯｸM-PRO" w:eastAsia="HG丸ｺﾞｼｯｸM-PRO" w:hAnsi="HG丸ｺﾞｼｯｸM-PRO" w:hint="eastAsia"/>
                <w:szCs w:val="21"/>
              </w:rPr>
              <w:t>000円クーポン</w:t>
            </w:r>
            <w:r w:rsidR="00CB2EDC">
              <w:rPr>
                <w:rFonts w:ascii="HG丸ｺﾞｼｯｸM-PRO" w:eastAsia="HG丸ｺﾞｼｯｸM-PRO" w:hAnsi="HG丸ｺﾞｼｯｸM-PRO" w:hint="eastAsia"/>
                <w:szCs w:val="21"/>
              </w:rPr>
              <w:t>の利用が可</w:t>
            </w:r>
            <w:r w:rsidRPr="00717B28">
              <w:rPr>
                <w:rFonts w:ascii="HG丸ｺﾞｼｯｸM-PRO" w:eastAsia="HG丸ｺﾞｼｯｸM-PRO" w:hAnsi="HG丸ｺﾞｼｯｸM-PRO" w:hint="eastAsia"/>
                <w:szCs w:val="21"/>
              </w:rPr>
              <w:t>（先着</w:t>
            </w:r>
            <w:r w:rsidR="00CB2EDC">
              <w:rPr>
                <w:rFonts w:ascii="HG丸ｺﾞｼｯｸM-PRO" w:eastAsia="HG丸ｺﾞｼｯｸM-PRO" w:hAnsi="HG丸ｺﾞｼｯｸM-PRO" w:hint="eastAsia"/>
                <w:szCs w:val="21"/>
              </w:rPr>
              <w:t>750</w:t>
            </w:r>
            <w:r w:rsidRPr="00717B28">
              <w:rPr>
                <w:rFonts w:ascii="HG丸ｺﾞｼｯｸM-PRO" w:eastAsia="HG丸ｺﾞｼｯｸM-PRO" w:hAnsi="HG丸ｺﾞｼｯｸM-PRO" w:hint="eastAsia"/>
                <w:szCs w:val="21"/>
              </w:rPr>
              <w:t>枚）</w:t>
            </w:r>
          </w:p>
          <w:p w:rsidR="00717B28" w:rsidRDefault="00717B28" w:rsidP="00CB2EDC">
            <w:pPr>
              <w:rPr>
                <w:rFonts w:ascii="HG丸ｺﾞｼｯｸM-PRO" w:eastAsia="HG丸ｺﾞｼｯｸM-PRO" w:hAnsi="HG丸ｺﾞｼｯｸM-PRO"/>
                <w:szCs w:val="21"/>
              </w:rPr>
            </w:pPr>
            <w:r w:rsidRPr="00717B28">
              <w:rPr>
                <w:rFonts w:ascii="HG丸ｺﾞｼｯｸM-PRO" w:eastAsia="HG丸ｺﾞｼｯｸM-PRO" w:hAnsi="HG丸ｺﾞｼｯｸM-PRO" w:hint="eastAsia"/>
                <w:szCs w:val="21"/>
              </w:rPr>
              <w:t>・</w:t>
            </w:r>
            <w:r w:rsidR="00CB2EDC">
              <w:rPr>
                <w:rFonts w:ascii="HG丸ｺﾞｼｯｸM-PRO" w:eastAsia="HG丸ｺﾞｼｯｸM-PRO" w:hAnsi="HG丸ｺﾞｼｯｸM-PRO" w:hint="eastAsia"/>
                <w:szCs w:val="21"/>
              </w:rPr>
              <w:t>5</w:t>
            </w:r>
            <w:r w:rsidRPr="00717B28">
              <w:rPr>
                <w:rFonts w:ascii="HG丸ｺﾞｼｯｸM-PRO" w:eastAsia="HG丸ｺﾞｼｯｸM-PRO" w:hAnsi="HG丸ｺﾞｼｯｸM-PRO"/>
                <w:szCs w:val="21"/>
              </w:rPr>
              <w:t>,</w:t>
            </w:r>
            <w:r w:rsidRPr="00717B28">
              <w:rPr>
                <w:rFonts w:ascii="HG丸ｺﾞｼｯｸM-PRO" w:eastAsia="HG丸ｺﾞｼｯｸM-PRO" w:hAnsi="HG丸ｺﾞｼｯｸM-PRO" w:hint="eastAsia"/>
                <w:szCs w:val="21"/>
              </w:rPr>
              <w:t>000円(税込)</w:t>
            </w:r>
            <w:r w:rsidR="009A527E">
              <w:rPr>
                <w:rFonts w:ascii="HG丸ｺﾞｼｯｸM-PRO" w:eastAsia="HG丸ｺﾞｼｯｸM-PRO" w:hAnsi="HG丸ｺﾞｼｯｸM-PRO" w:hint="eastAsia"/>
                <w:szCs w:val="21"/>
              </w:rPr>
              <w:t xml:space="preserve"> 以上</w:t>
            </w:r>
            <w:r w:rsidRPr="00717B28">
              <w:rPr>
                <w:rFonts w:ascii="HG丸ｺﾞｼｯｸM-PRO" w:eastAsia="HG丸ｺﾞｼｯｸM-PRO" w:hAnsi="HG丸ｺﾞｼｯｸM-PRO" w:hint="eastAsia"/>
                <w:szCs w:val="21"/>
              </w:rPr>
              <w:t>の</w:t>
            </w:r>
            <w:r w:rsidR="00CB2EDC">
              <w:rPr>
                <w:rFonts w:ascii="HG丸ｺﾞｼｯｸM-PRO" w:eastAsia="HG丸ｺﾞｼｯｸM-PRO" w:hAnsi="HG丸ｺﾞｼｯｸM-PRO" w:hint="eastAsia"/>
                <w:szCs w:val="21"/>
              </w:rPr>
              <w:t>清算</w:t>
            </w:r>
            <w:r w:rsidR="00CB2EDC" w:rsidRPr="00717B28">
              <w:rPr>
                <w:rFonts w:ascii="HG丸ｺﾞｼｯｸM-PRO" w:eastAsia="HG丸ｺﾞｼｯｸM-PRO" w:hAnsi="HG丸ｺﾞｼｯｸM-PRO" w:hint="eastAsia"/>
                <w:szCs w:val="21"/>
              </w:rPr>
              <w:t>に対して</w:t>
            </w:r>
            <w:r w:rsidR="00CB2EDC">
              <w:rPr>
                <w:rFonts w:ascii="HG丸ｺﾞｼｯｸM-PRO" w:eastAsia="HG丸ｺﾞｼｯｸM-PRO" w:hAnsi="HG丸ｺﾞｼｯｸM-PRO" w:hint="eastAsia"/>
                <w:szCs w:val="21"/>
              </w:rPr>
              <w:t>1</w:t>
            </w:r>
            <w:r w:rsidRPr="00717B28">
              <w:rPr>
                <w:rFonts w:ascii="HG丸ｺﾞｼｯｸM-PRO" w:eastAsia="HG丸ｺﾞｼｯｸM-PRO" w:hAnsi="HG丸ｺﾞｼｯｸM-PRO"/>
                <w:szCs w:val="21"/>
              </w:rPr>
              <w:t>,</w:t>
            </w:r>
            <w:r w:rsidR="00CB2EDC">
              <w:rPr>
                <w:rFonts w:ascii="HG丸ｺﾞｼｯｸM-PRO" w:eastAsia="HG丸ｺﾞｼｯｸM-PRO" w:hAnsi="HG丸ｺﾞｼｯｸM-PRO" w:hint="eastAsia"/>
                <w:szCs w:val="21"/>
              </w:rPr>
              <w:t>5</w:t>
            </w:r>
            <w:r w:rsidRPr="00717B28">
              <w:rPr>
                <w:rFonts w:ascii="HG丸ｺﾞｼｯｸM-PRO" w:eastAsia="HG丸ｺﾞｼｯｸM-PRO" w:hAnsi="HG丸ｺﾞｼｯｸM-PRO" w:hint="eastAsia"/>
                <w:szCs w:val="21"/>
              </w:rPr>
              <w:t>00円クーポン</w:t>
            </w:r>
            <w:r w:rsidR="00CB2EDC">
              <w:rPr>
                <w:rFonts w:ascii="HG丸ｺﾞｼｯｸM-PRO" w:eastAsia="HG丸ｺﾞｼｯｸM-PRO" w:hAnsi="HG丸ｺﾞｼｯｸM-PRO" w:hint="eastAsia"/>
                <w:szCs w:val="21"/>
              </w:rPr>
              <w:t>の利用が可</w:t>
            </w:r>
            <w:r w:rsidRPr="00717B28">
              <w:rPr>
                <w:rFonts w:ascii="HG丸ｺﾞｼｯｸM-PRO" w:eastAsia="HG丸ｺﾞｼｯｸM-PRO" w:hAnsi="HG丸ｺﾞｼｯｸM-PRO" w:hint="eastAsia"/>
                <w:szCs w:val="21"/>
              </w:rPr>
              <w:t>（先着</w:t>
            </w:r>
            <w:r w:rsidR="00CB2EDC">
              <w:rPr>
                <w:rFonts w:ascii="HG丸ｺﾞｼｯｸM-PRO" w:eastAsia="HG丸ｺﾞｼｯｸM-PRO" w:hAnsi="HG丸ｺﾞｼｯｸM-PRO" w:hint="eastAsia"/>
                <w:szCs w:val="21"/>
              </w:rPr>
              <w:t>1</w:t>
            </w:r>
            <w:r w:rsidR="00CB2EDC">
              <w:rPr>
                <w:rFonts w:ascii="HG丸ｺﾞｼｯｸM-PRO" w:eastAsia="HG丸ｺﾞｼｯｸM-PRO" w:hAnsi="HG丸ｺﾞｼｯｸM-PRO"/>
                <w:szCs w:val="21"/>
              </w:rPr>
              <w:t>,</w:t>
            </w:r>
            <w:r w:rsidR="00CB2EDC">
              <w:rPr>
                <w:rFonts w:ascii="HG丸ｺﾞｼｯｸM-PRO" w:eastAsia="HG丸ｺﾞｼｯｸM-PRO" w:hAnsi="HG丸ｺﾞｼｯｸM-PRO" w:hint="eastAsia"/>
                <w:szCs w:val="21"/>
              </w:rPr>
              <w:t>500</w:t>
            </w:r>
            <w:r w:rsidRPr="00717B28">
              <w:rPr>
                <w:rFonts w:ascii="HG丸ｺﾞｼｯｸM-PRO" w:eastAsia="HG丸ｺﾞｼｯｸM-PRO" w:hAnsi="HG丸ｺﾞｼｯｸM-PRO" w:hint="eastAsia"/>
                <w:szCs w:val="21"/>
              </w:rPr>
              <w:t>枚）</w:t>
            </w:r>
          </w:p>
          <w:p w:rsidR="004961B3" w:rsidRDefault="004961B3" w:rsidP="00FE003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※1会計に1クーポンの</w:t>
            </w:r>
            <w:r w:rsidR="00FE0034">
              <w:rPr>
                <w:rFonts w:ascii="HG丸ｺﾞｼｯｸM-PRO" w:eastAsia="HG丸ｺﾞｼｯｸM-PRO" w:hAnsi="HG丸ｺﾞｼｯｸM-PRO" w:hint="eastAsia"/>
                <w:szCs w:val="21"/>
              </w:rPr>
              <w:t>ご</w:t>
            </w:r>
            <w:r>
              <w:rPr>
                <w:rFonts w:ascii="HG丸ｺﾞｼｯｸM-PRO" w:eastAsia="HG丸ｺﾞｼｯｸM-PRO" w:hAnsi="HG丸ｺﾞｼｯｸM-PRO" w:hint="eastAsia"/>
                <w:szCs w:val="21"/>
              </w:rPr>
              <w:t>利用</w:t>
            </w:r>
            <w:r w:rsidR="00FE0034">
              <w:rPr>
                <w:rFonts w:ascii="HG丸ｺﾞｼｯｸM-PRO" w:eastAsia="HG丸ｺﾞｼｯｸM-PRO" w:hAnsi="HG丸ｺﾞｼｯｸM-PRO" w:hint="eastAsia"/>
                <w:szCs w:val="21"/>
              </w:rPr>
              <w:t>が可能</w:t>
            </w:r>
          </w:p>
          <w:p w:rsidR="00471F20" w:rsidRDefault="00FE0034" w:rsidP="00471F20">
            <w:pPr>
              <w:ind w:left="525" w:hangingChars="250" w:hanging="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Ex.</w:t>
            </w:r>
            <w:r w:rsidR="00471F20">
              <w:rPr>
                <w:rFonts w:ascii="HG丸ｺﾞｼｯｸM-PRO" w:eastAsia="HG丸ｺﾞｼｯｸM-PRO" w:hAnsi="HG丸ｺﾞｼｯｸM-PRO" w:hint="eastAsia"/>
                <w:szCs w:val="21"/>
              </w:rPr>
              <w:t>家族４名で税込3</w:t>
            </w:r>
            <w:r w:rsidR="00471F20">
              <w:rPr>
                <w:rFonts w:ascii="HG丸ｺﾞｼｯｸM-PRO" w:eastAsia="HG丸ｺﾞｼｯｸM-PRO" w:hAnsi="HG丸ｺﾞｼｯｸM-PRO"/>
                <w:szCs w:val="21"/>
              </w:rPr>
              <w:t>,</w:t>
            </w:r>
            <w:r w:rsidR="00471F20">
              <w:rPr>
                <w:rFonts w:ascii="HG丸ｺﾞｼｯｸM-PRO" w:eastAsia="HG丸ｺﾞｼｯｸM-PRO" w:hAnsi="HG丸ｺﾞｼｯｸM-PRO" w:hint="eastAsia"/>
                <w:szCs w:val="21"/>
              </w:rPr>
              <w:t>000円のぶり丼を4杯注文し、食事した場合、清算金額が</w:t>
            </w:r>
          </w:p>
          <w:p w:rsidR="00FE0034" w:rsidRPr="00FE0034" w:rsidRDefault="00471F20" w:rsidP="00471F20">
            <w:pPr>
              <w:ind w:firstLineChars="250" w:firstLine="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税込12</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000円なので3</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000円クーポンが1枚利用可能。</w:t>
            </w:r>
          </w:p>
        </w:tc>
      </w:tr>
      <w:tr w:rsidR="00BB0CBB" w:rsidRPr="00B21422" w:rsidTr="00B5020F">
        <w:trPr>
          <w:trHeight w:val="396"/>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tcPr>
          <w:p w:rsidR="00BB0CBB" w:rsidRPr="00717B28" w:rsidRDefault="001F62A8"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920951" w:rsidRDefault="00920951"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・宿泊プランに含む「カニ」</w:t>
            </w:r>
            <w:r w:rsidR="006F0EAA">
              <w:rPr>
                <w:rFonts w:ascii="HG丸ｺﾞｼｯｸM-PRO" w:eastAsia="HG丸ｺﾞｼｯｸM-PRO" w:hAnsi="HG丸ｺﾞｼｯｸM-PRO" w:hint="eastAsia"/>
                <w:szCs w:val="21"/>
              </w:rPr>
              <w:t>または</w:t>
            </w:r>
            <w:r>
              <w:rPr>
                <w:rFonts w:ascii="HG丸ｺﾞｼｯｸM-PRO" w:eastAsia="HG丸ｺﾞｼｯｸM-PRO" w:hAnsi="HG丸ｺﾞｼｯｸM-PRO" w:hint="eastAsia"/>
                <w:szCs w:val="21"/>
              </w:rPr>
              <w:t>「ぶり」料理は対象外となります。</w:t>
            </w:r>
          </w:p>
          <w:p w:rsidR="004961B3" w:rsidRDefault="004961B3" w:rsidP="009A333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・他キャンペーンとの併用可</w:t>
            </w:r>
          </w:p>
          <w:p w:rsidR="00471F20" w:rsidRDefault="00471F20" w:rsidP="006F0EA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・事前に登録された「カニ」</w:t>
            </w:r>
            <w:r w:rsidR="006F0EAA">
              <w:rPr>
                <w:rFonts w:ascii="HG丸ｺﾞｼｯｸM-PRO" w:eastAsia="HG丸ｺﾞｼｯｸM-PRO" w:hAnsi="HG丸ｺﾞｼｯｸM-PRO" w:hint="eastAsia"/>
                <w:szCs w:val="21"/>
              </w:rPr>
              <w:t>または</w:t>
            </w:r>
            <w:r>
              <w:rPr>
                <w:rFonts w:ascii="HG丸ｺﾞｼｯｸM-PRO" w:eastAsia="HG丸ｺﾞｼｯｸM-PRO" w:hAnsi="HG丸ｺﾞｼｯｸM-PRO" w:hint="eastAsia"/>
                <w:szCs w:val="21"/>
              </w:rPr>
              <w:t>「ぶり」料理を含んでいれば、他に注文された料理と合算は</w:t>
            </w:r>
            <w:r w:rsidR="00B21422">
              <w:rPr>
                <w:rFonts w:ascii="HG丸ｺﾞｼｯｸM-PRO" w:eastAsia="HG丸ｺﾞｼｯｸM-PRO" w:hAnsi="HG丸ｺﾞｼｯｸM-PRO" w:hint="eastAsia"/>
                <w:szCs w:val="21"/>
              </w:rPr>
              <w:t>可能</w:t>
            </w:r>
          </w:p>
          <w:p w:rsidR="00471F20" w:rsidRPr="00471F20" w:rsidRDefault="00471F20" w:rsidP="00B21422">
            <w:pPr>
              <w:ind w:leftChars="100" w:left="525" w:hangingChars="150" w:hanging="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Ex</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かに料理コース税込9</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500円と</w:t>
            </w:r>
            <w:r w:rsidR="00B21422">
              <w:rPr>
                <w:rFonts w:ascii="HG丸ｺﾞｼｯｸM-PRO" w:eastAsia="HG丸ｺﾞｼｯｸM-PRO" w:hAnsi="HG丸ｺﾞｼｯｸM-PRO" w:hint="eastAsia"/>
                <w:szCs w:val="21"/>
              </w:rPr>
              <w:t>生ビール税込500円を注文された場合、合算は</w:t>
            </w:r>
            <w:r w:rsidR="00912D86">
              <w:rPr>
                <w:rFonts w:ascii="HG丸ｺﾞｼｯｸM-PRO" w:eastAsia="HG丸ｺﾞｼｯｸM-PRO" w:hAnsi="HG丸ｺﾞｼｯｸM-PRO" w:hint="eastAsia"/>
                <w:szCs w:val="21"/>
              </w:rPr>
              <w:t>税込</w:t>
            </w:r>
            <w:r w:rsidR="00B21422">
              <w:rPr>
                <w:rFonts w:ascii="HG丸ｺﾞｼｯｸM-PRO" w:eastAsia="HG丸ｺﾞｼｯｸM-PRO" w:hAnsi="HG丸ｺﾞｼｯｸM-PRO" w:hint="eastAsia"/>
                <w:szCs w:val="21"/>
              </w:rPr>
              <w:t>10</w:t>
            </w:r>
            <w:r w:rsidR="00B21422">
              <w:rPr>
                <w:rFonts w:ascii="HG丸ｺﾞｼｯｸM-PRO" w:eastAsia="HG丸ｺﾞｼｯｸM-PRO" w:hAnsi="HG丸ｺﾞｼｯｸM-PRO"/>
                <w:szCs w:val="21"/>
              </w:rPr>
              <w:t>,</w:t>
            </w:r>
            <w:r w:rsidR="00B21422">
              <w:rPr>
                <w:rFonts w:ascii="HG丸ｺﾞｼｯｸM-PRO" w:eastAsia="HG丸ｺﾞｼｯｸM-PRO" w:hAnsi="HG丸ｺﾞｼｯｸM-PRO" w:hint="eastAsia"/>
                <w:szCs w:val="21"/>
              </w:rPr>
              <w:t>000円なので清算時3</w:t>
            </w:r>
            <w:r w:rsidR="00B21422">
              <w:rPr>
                <w:rFonts w:ascii="HG丸ｺﾞｼｯｸM-PRO" w:eastAsia="HG丸ｺﾞｼｯｸM-PRO" w:hAnsi="HG丸ｺﾞｼｯｸM-PRO"/>
                <w:szCs w:val="21"/>
              </w:rPr>
              <w:t>,</w:t>
            </w:r>
            <w:r w:rsidR="00B21422">
              <w:rPr>
                <w:rFonts w:ascii="HG丸ｺﾞｼｯｸM-PRO" w:eastAsia="HG丸ｺﾞｼｯｸM-PRO" w:hAnsi="HG丸ｺﾞｼｯｸM-PRO" w:hint="eastAsia"/>
                <w:szCs w:val="21"/>
              </w:rPr>
              <w:t>000円クーポン1枚利用可能</w:t>
            </w:r>
          </w:p>
        </w:tc>
      </w:tr>
    </w:tbl>
    <w:p w:rsidR="00320CCE" w:rsidRPr="00EF48CF" w:rsidRDefault="00BB0CBB">
      <w:pPr>
        <w:rPr>
          <w:rFonts w:ascii="HG丸ｺﾞｼｯｸM-PRO" w:eastAsia="HG丸ｺﾞｼｯｸM-PRO" w:hAnsi="HG丸ｺﾞｼｯｸM-PRO"/>
          <w:b/>
        </w:rPr>
      </w:pPr>
      <w:r w:rsidRPr="00EF48CF">
        <w:rPr>
          <w:rFonts w:ascii="HG丸ｺﾞｼｯｸM-PRO" w:eastAsia="HG丸ｺﾞｼｯｸM-PRO" w:hAnsi="HG丸ｺﾞｼｯｸM-PRO"/>
          <w:b/>
        </w:rPr>
        <w:t>■</w:t>
      </w:r>
      <w:r w:rsidR="007F7D9E" w:rsidRPr="00EF48CF">
        <w:rPr>
          <w:rFonts w:ascii="HG丸ｺﾞｼｯｸM-PRO" w:eastAsia="HG丸ｺﾞｼｯｸM-PRO" w:hAnsi="HG丸ｺﾞｼｯｸM-PRO"/>
          <w:b/>
        </w:rPr>
        <w:t xml:space="preserve">  </w:t>
      </w:r>
      <w:r w:rsidR="007F7D9E" w:rsidRPr="00EF48CF">
        <w:rPr>
          <w:rFonts w:ascii="HG丸ｺﾞｼｯｸM-PRO" w:eastAsia="HG丸ｺﾞｼｯｸM-PRO" w:hAnsi="HG丸ｺﾞｼｯｸM-PRO" w:hint="eastAsia"/>
          <w:b/>
        </w:rPr>
        <w:t>対象となる利用者について</w:t>
      </w:r>
    </w:p>
    <w:p w:rsidR="000D33B5" w:rsidRPr="00912D86" w:rsidRDefault="000D33B5" w:rsidP="00912D86">
      <w:pPr>
        <w:ind w:leftChars="100" w:left="630" w:hangingChars="200" w:hanging="420"/>
        <w:rPr>
          <w:rFonts w:ascii="HG丸ｺﾞｼｯｸM-PRO" w:eastAsia="HG丸ｺﾞｼｯｸM-PRO" w:hAnsi="HG丸ｺﾞｼｯｸM-PRO"/>
          <w:szCs w:val="21"/>
        </w:rPr>
      </w:pPr>
      <w:r w:rsidRPr="00EF48CF">
        <w:rPr>
          <w:rFonts w:ascii="HG丸ｺﾞｼｯｸM-PRO" w:eastAsia="HG丸ｺﾞｼｯｸM-PRO" w:hAnsi="HG丸ｺﾞｼｯｸM-PRO" w:hint="eastAsia"/>
          <w:szCs w:val="21"/>
        </w:rPr>
        <w:t>１. １２月２２日より開始するキャンペーンにて、</w:t>
      </w:r>
      <w:r w:rsidR="00912D86" w:rsidRPr="00912D86">
        <w:rPr>
          <w:rFonts w:ascii="HG丸ｺﾞｼｯｸM-PRO" w:eastAsia="HG丸ｺﾞｼｯｸM-PRO" w:hAnsi="HG丸ｺﾞｼｯｸM-PRO" w:hint="eastAsia"/>
          <w:szCs w:val="21"/>
        </w:rPr>
        <w:t>クーポンの取得は、利用者がそれぞれのスマートフォン端末でメンバー登録をし、</w:t>
      </w:r>
      <w:r w:rsidRPr="00912D86">
        <w:rPr>
          <w:rFonts w:ascii="HG丸ｺﾞｼｯｸM-PRO" w:eastAsia="HG丸ｺﾞｼｯｸM-PRO" w:hAnsi="HG丸ｺﾞｼｯｸM-PRO" w:hint="eastAsia"/>
          <w:szCs w:val="21"/>
        </w:rPr>
        <w:t>宮津天橋立「カニぶり」キャンペーンのアンケートに答えていただいた方に3</w:t>
      </w:r>
      <w:r w:rsidRPr="00912D86">
        <w:rPr>
          <w:rFonts w:ascii="HG丸ｺﾞｼｯｸM-PRO" w:eastAsia="HG丸ｺﾞｼｯｸM-PRO" w:hAnsi="HG丸ｺﾞｼｯｸM-PRO"/>
          <w:szCs w:val="21"/>
        </w:rPr>
        <w:t>,</w:t>
      </w:r>
      <w:r w:rsidRPr="00912D86">
        <w:rPr>
          <w:rFonts w:ascii="HG丸ｺﾞｼｯｸM-PRO" w:eastAsia="HG丸ｺﾞｼｯｸM-PRO" w:hAnsi="HG丸ｺﾞｼｯｸM-PRO" w:hint="eastAsia"/>
          <w:szCs w:val="21"/>
        </w:rPr>
        <w:t>000円クーポンを先着750枚、1</w:t>
      </w:r>
      <w:r w:rsidRPr="00912D86">
        <w:rPr>
          <w:rFonts w:ascii="HG丸ｺﾞｼｯｸM-PRO" w:eastAsia="HG丸ｺﾞｼｯｸM-PRO" w:hAnsi="HG丸ｺﾞｼｯｸM-PRO"/>
          <w:szCs w:val="21"/>
        </w:rPr>
        <w:t>,</w:t>
      </w:r>
      <w:r w:rsidRPr="00912D86">
        <w:rPr>
          <w:rFonts w:ascii="HG丸ｺﾞｼｯｸM-PRO" w:eastAsia="HG丸ｺﾞｼｯｸM-PRO" w:hAnsi="HG丸ｺﾞｼｯｸM-PRO" w:hint="eastAsia"/>
          <w:szCs w:val="21"/>
        </w:rPr>
        <w:t>500円クーポンを先着1500枚</w:t>
      </w:r>
      <w:r w:rsidR="00912D86">
        <w:rPr>
          <w:rFonts w:ascii="HG丸ｺﾞｼｯｸM-PRO" w:eastAsia="HG丸ｺﾞｼｯｸM-PRO" w:hAnsi="HG丸ｺﾞｼｯｸM-PRO" w:hint="eastAsia"/>
          <w:szCs w:val="21"/>
        </w:rPr>
        <w:t>が発行される仕組みとなります</w:t>
      </w:r>
      <w:r w:rsidRPr="00912D86">
        <w:rPr>
          <w:rFonts w:ascii="HG丸ｺﾞｼｯｸM-PRO" w:eastAsia="HG丸ｺﾞｼｯｸM-PRO" w:hAnsi="HG丸ｺﾞｼｯｸM-PRO" w:hint="eastAsia"/>
          <w:szCs w:val="21"/>
        </w:rPr>
        <w:t>。</w:t>
      </w:r>
    </w:p>
    <w:p w:rsidR="007F7D9E" w:rsidRPr="00912D86" w:rsidRDefault="000D33B5" w:rsidP="000D33B5">
      <w:pPr>
        <w:ind w:leftChars="100" w:left="630" w:hangingChars="200" w:hanging="420"/>
        <w:rPr>
          <w:rFonts w:ascii="HG丸ｺﾞｼｯｸM-PRO" w:eastAsia="HG丸ｺﾞｼｯｸM-PRO" w:hAnsi="HG丸ｺﾞｼｯｸM-PRO"/>
          <w:szCs w:val="21"/>
        </w:rPr>
      </w:pPr>
      <w:r w:rsidRPr="00912D86">
        <w:rPr>
          <w:rFonts w:ascii="HG丸ｺﾞｼｯｸM-PRO" w:eastAsia="HG丸ｺﾞｼｯｸM-PRO" w:hAnsi="HG丸ｺﾞｼｯｸM-PRO"/>
          <w:szCs w:val="21"/>
        </w:rPr>
        <w:t xml:space="preserve">2. </w:t>
      </w:r>
      <w:r w:rsidRPr="00912D86">
        <w:rPr>
          <w:rFonts w:ascii="HG丸ｺﾞｼｯｸM-PRO" w:eastAsia="HG丸ｺﾞｼｯｸM-PRO" w:hAnsi="HG丸ｺﾞｼｯｸM-PRO" w:hint="eastAsia"/>
          <w:szCs w:val="21"/>
        </w:rPr>
        <w:t>海の京都DMOのキャンペーンやその他割引サービス等との併用は可能です。</w:t>
      </w:r>
    </w:p>
    <w:p w:rsidR="00BB0CBB" w:rsidRDefault="00BB0CBB">
      <w:pPr>
        <w:widowControl/>
        <w:jc w:val="left"/>
      </w:pPr>
    </w:p>
    <w:p w:rsidR="00BB0CBB" w:rsidRDefault="00BB0CBB">
      <w:pPr>
        <w:widowControl/>
        <w:jc w:val="left"/>
      </w:pPr>
    </w:p>
    <w:p w:rsidR="00320CCE" w:rsidRPr="00320CCE" w:rsidRDefault="00320CCE" w:rsidP="00320CCE">
      <w:pPr>
        <w:rPr>
          <w:rFonts w:ascii="HG丸ｺﾞｼｯｸM-PRO" w:eastAsia="HG丸ｺﾞｼｯｸM-PRO" w:hAnsi="HG丸ｺﾞｼｯｸM-PRO"/>
          <w:b/>
        </w:rPr>
      </w:pPr>
      <w:r w:rsidRPr="00320CCE">
        <w:rPr>
          <w:rFonts w:ascii="HG丸ｺﾞｼｯｸM-PRO" w:eastAsia="HG丸ｺﾞｼｯｸM-PRO" w:hAnsi="HG丸ｺﾞｼｯｸM-PRO"/>
          <w:b/>
        </w:rPr>
        <w:lastRenderedPageBreak/>
        <w:t xml:space="preserve">■　</w:t>
      </w:r>
      <w:r w:rsidR="000D33B5">
        <w:rPr>
          <w:rFonts w:ascii="HG丸ｺﾞｼｯｸM-PRO" w:eastAsia="HG丸ｺﾞｼｯｸM-PRO" w:hAnsi="HG丸ｺﾞｼｯｸM-PRO" w:hint="eastAsia"/>
          <w:b/>
        </w:rPr>
        <w:t>食事プラン対象施設</w:t>
      </w:r>
      <w:r w:rsidRPr="00320CCE">
        <w:rPr>
          <w:rFonts w:ascii="HG丸ｺﾞｼｯｸM-PRO" w:eastAsia="HG丸ｺﾞｼｯｸM-PRO" w:hAnsi="HG丸ｺﾞｼｯｸM-PRO" w:hint="eastAsia"/>
          <w:b/>
        </w:rPr>
        <w:t>の募集について</w:t>
      </w:r>
    </w:p>
    <w:tbl>
      <w:tblPr>
        <w:tblpPr w:leftFromText="142" w:rightFromText="142" w:vertAnchor="page" w:horzAnchor="margin" w:tblpY="1261"/>
        <w:tblW w:w="10200" w:type="dxa"/>
        <w:tblCellMar>
          <w:left w:w="0" w:type="dxa"/>
          <w:right w:w="0" w:type="dxa"/>
        </w:tblCellMar>
        <w:tblLook w:val="0600" w:firstRow="0" w:lastRow="0" w:firstColumn="0" w:lastColumn="0" w:noHBand="1" w:noVBand="1"/>
      </w:tblPr>
      <w:tblGrid>
        <w:gridCol w:w="1833"/>
        <w:gridCol w:w="8367"/>
      </w:tblGrid>
      <w:tr w:rsidR="00912D86" w:rsidRPr="009A3332" w:rsidTr="00912D86">
        <w:trPr>
          <w:trHeight w:val="720"/>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hideMark/>
          </w:tcPr>
          <w:p w:rsidR="00912D86" w:rsidRPr="00717B28" w:rsidRDefault="00912D86"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対象施設</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12D86" w:rsidRPr="00B5020F" w:rsidRDefault="00912D86"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事前に</w:t>
            </w:r>
            <w:r w:rsidRPr="00B5020F">
              <w:rPr>
                <w:rFonts w:ascii="HG丸ｺﾞｼｯｸM-PRO" w:eastAsia="HG丸ｺﾞｼｯｸM-PRO" w:hAnsi="HG丸ｺﾞｼｯｸM-PRO" w:hint="eastAsia"/>
                <w:szCs w:val="21"/>
              </w:rPr>
              <w:t>「カニ」</w:t>
            </w:r>
            <w:r w:rsidR="006F0EAA">
              <w:rPr>
                <w:rFonts w:ascii="HG丸ｺﾞｼｯｸM-PRO" w:eastAsia="HG丸ｺﾞｼｯｸM-PRO" w:hAnsi="HG丸ｺﾞｼｯｸM-PRO" w:hint="eastAsia"/>
                <w:szCs w:val="21"/>
              </w:rPr>
              <w:t>または</w:t>
            </w:r>
            <w:r w:rsidRPr="00B5020F">
              <w:rPr>
                <w:rFonts w:ascii="HG丸ｺﾞｼｯｸM-PRO" w:eastAsia="HG丸ｺﾞｼｯｸM-PRO" w:hAnsi="HG丸ｺﾞｼｯｸM-PRO" w:hint="eastAsia"/>
                <w:szCs w:val="21"/>
              </w:rPr>
              <w:t>「ぶり」</w:t>
            </w:r>
            <w:r>
              <w:rPr>
                <w:rFonts w:ascii="HG丸ｺﾞｼｯｸM-PRO" w:eastAsia="HG丸ｺﾞｼｯｸM-PRO" w:hAnsi="HG丸ｺﾞｼｯｸM-PRO" w:hint="eastAsia"/>
                <w:szCs w:val="21"/>
              </w:rPr>
              <w:t>の食事プラン</w:t>
            </w:r>
            <w:r w:rsidRPr="00B5020F">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登録</w:t>
            </w:r>
            <w:r w:rsidRPr="00B5020F">
              <w:rPr>
                <w:rFonts w:ascii="HG丸ｺﾞｼｯｸM-PRO" w:eastAsia="HG丸ｺﾞｼｯｸM-PRO" w:hAnsi="HG丸ｺﾞｼｯｸM-PRO" w:hint="eastAsia"/>
                <w:szCs w:val="21"/>
              </w:rPr>
              <w:t>いただける施設</w:t>
            </w:r>
          </w:p>
        </w:tc>
      </w:tr>
      <w:tr w:rsidR="00912D86" w:rsidRPr="009A3332" w:rsidTr="00912D86">
        <w:trPr>
          <w:trHeight w:val="527"/>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hideMark/>
          </w:tcPr>
          <w:p w:rsidR="00912D86" w:rsidRPr="00717B28" w:rsidRDefault="00912D86"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募集</w:t>
            </w:r>
            <w:r w:rsidRPr="00717B28">
              <w:rPr>
                <w:rFonts w:ascii="HG丸ｺﾞｼｯｸM-PRO" w:eastAsia="HG丸ｺﾞｼｯｸM-PRO" w:hAnsi="HG丸ｺﾞｼｯｸM-PRO" w:hint="eastAsia"/>
                <w:szCs w:val="21"/>
              </w:rPr>
              <w:t>期間</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12D86" w:rsidRDefault="00912D86" w:rsidP="00912D86">
            <w:pPr>
              <w:rPr>
                <w:rFonts w:ascii="HG丸ｺﾞｼｯｸM-PRO" w:eastAsia="HG丸ｺﾞｼｯｸM-PRO" w:hAnsi="HG丸ｺﾞｼｯｸM-PRO"/>
                <w:szCs w:val="21"/>
              </w:rPr>
            </w:pPr>
            <w:r w:rsidRPr="00B5020F">
              <w:rPr>
                <w:rFonts w:ascii="HG丸ｺﾞｼｯｸM-PRO" w:eastAsia="HG丸ｺﾞｼｯｸM-PRO" w:hAnsi="HG丸ｺﾞｼｯｸM-PRO" w:hint="eastAsia"/>
                <w:szCs w:val="21"/>
              </w:rPr>
              <w:t>2021年11月</w:t>
            </w:r>
            <w:r>
              <w:rPr>
                <w:rFonts w:ascii="HG丸ｺﾞｼｯｸM-PRO" w:eastAsia="HG丸ｺﾞｼｯｸM-PRO" w:hAnsi="HG丸ｺﾞｼｯｸM-PRO" w:hint="eastAsia"/>
                <w:szCs w:val="21"/>
              </w:rPr>
              <w:t>26</w:t>
            </w:r>
            <w:r w:rsidRPr="00B5020F">
              <w:rPr>
                <w:rFonts w:ascii="HG丸ｺﾞｼｯｸM-PRO" w:eastAsia="HG丸ｺﾞｼｯｸM-PRO" w:hAnsi="HG丸ｺﾞｼｯｸM-PRO" w:hint="eastAsia"/>
                <w:szCs w:val="21"/>
              </w:rPr>
              <w:t>日(金)～202１年</w:t>
            </w:r>
            <w:r>
              <w:rPr>
                <w:rFonts w:ascii="HG丸ｺﾞｼｯｸM-PRO" w:eastAsia="HG丸ｺﾞｼｯｸM-PRO" w:hAnsi="HG丸ｺﾞｼｯｸM-PRO" w:hint="eastAsia"/>
                <w:szCs w:val="21"/>
              </w:rPr>
              <w:t>1２</w:t>
            </w:r>
            <w:r w:rsidRPr="00B5020F">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３</w:t>
            </w:r>
            <w:r w:rsidRPr="00B5020F">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金</w:t>
            </w:r>
            <w:r w:rsidRPr="00B5020F">
              <w:rPr>
                <w:rFonts w:ascii="HG丸ｺﾞｼｯｸM-PRO" w:eastAsia="HG丸ｺﾞｼｯｸM-PRO" w:hAnsi="HG丸ｺﾞｼｯｸM-PRO" w:hint="eastAsia"/>
                <w:szCs w:val="21"/>
              </w:rPr>
              <w:t>)</w:t>
            </w:r>
          </w:p>
          <w:p w:rsidR="00912D86" w:rsidRPr="00B5020F" w:rsidRDefault="00912D86"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※募集期間を過ぎるとシステム登録が遅れる可能性がございます。</w:t>
            </w:r>
          </w:p>
        </w:tc>
      </w:tr>
      <w:tr w:rsidR="00912D86" w:rsidRPr="009A3332" w:rsidTr="00912D86">
        <w:trPr>
          <w:trHeight w:val="509"/>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hideMark/>
          </w:tcPr>
          <w:p w:rsidR="00912D86" w:rsidRPr="00717B28" w:rsidRDefault="00912D86"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応募方法</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rsidR="00912D86" w:rsidRPr="00772608" w:rsidRDefault="00912D86" w:rsidP="00912D86">
            <w:pPr>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宮津天橋立「カニぶり」キャンペーン</w:t>
            </w:r>
            <w:r>
              <w:rPr>
                <w:rFonts w:ascii="HG丸ｺﾞｼｯｸM-PRO" w:eastAsia="HG丸ｺﾞｼｯｸM-PRO" w:hAnsi="HG丸ｺﾞｼｯｸM-PRO" w:hint="eastAsia"/>
                <w:szCs w:val="21"/>
              </w:rPr>
              <w:t>食事</w:t>
            </w:r>
            <w:r w:rsidRPr="00772608">
              <w:rPr>
                <w:rFonts w:ascii="HG丸ｺﾞｼｯｸM-PRO" w:eastAsia="HG丸ｺﾞｼｯｸM-PRO" w:hAnsi="HG丸ｺﾞｼｯｸM-PRO" w:hint="eastAsia"/>
                <w:szCs w:val="21"/>
              </w:rPr>
              <w:t>プラン対象施設　募集要項をご確認の上、申込書を提出してください。</w:t>
            </w:r>
          </w:p>
          <w:p w:rsidR="00912D86" w:rsidRPr="00772608" w:rsidRDefault="00912D86" w:rsidP="00912D86">
            <w:pPr>
              <w:ind w:firstLineChars="50" w:firstLine="105"/>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提出・問合わせ/GO TO MIYAZUタスクフォース事務局(市商工観光課)</w:t>
            </w:r>
          </w:p>
          <w:p w:rsidR="00912D86" w:rsidRPr="00772608" w:rsidRDefault="00912D86" w:rsidP="00912D86">
            <w:pPr>
              <w:spacing w:line="280" w:lineRule="exact"/>
              <w:ind w:firstLineChars="150" w:firstLine="315"/>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TEL/45-1625</w:t>
            </w:r>
            <w:r w:rsidRPr="00772608">
              <w:rPr>
                <w:rFonts w:ascii="HG丸ｺﾞｼｯｸM-PRO" w:eastAsia="HG丸ｺﾞｼｯｸM-PRO" w:hAnsi="HG丸ｺﾞｼｯｸM-PRO"/>
                <w:szCs w:val="21"/>
              </w:rPr>
              <w:t xml:space="preserve">   FAX</w:t>
            </w:r>
            <w:r w:rsidRPr="00772608">
              <w:rPr>
                <w:rFonts w:ascii="HG丸ｺﾞｼｯｸM-PRO" w:eastAsia="HG丸ｺﾞｼｯｸM-PRO" w:hAnsi="HG丸ｺﾞｼｯｸM-PRO" w:hint="eastAsia"/>
                <w:szCs w:val="21"/>
              </w:rPr>
              <w:t xml:space="preserve">/22-8480  </w:t>
            </w:r>
          </w:p>
          <w:p w:rsidR="00912D86" w:rsidRPr="00772608" w:rsidRDefault="00912D86" w:rsidP="00912D86">
            <w:pPr>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 xml:space="preserve"> </w:t>
            </w:r>
            <w:hyperlink r:id="rId8" w:history="1">
              <w:r w:rsidRPr="00772608">
                <w:rPr>
                  <w:rStyle w:val="a3"/>
                  <w:rFonts w:ascii="HG丸ｺﾞｼｯｸM-PRO" w:eastAsia="HG丸ｺﾞｼｯｸM-PRO" w:hAnsi="HG丸ｺﾞｼｯｸM-PRO" w:hint="eastAsia"/>
                  <w:szCs w:val="21"/>
                </w:rPr>
                <w:t>Mail/</w:t>
              </w:r>
              <w:r w:rsidRPr="00772608">
                <w:rPr>
                  <w:rStyle w:val="a3"/>
                  <w:rFonts w:ascii="HG丸ｺﾞｼｯｸM-PRO" w:eastAsia="HG丸ｺﾞｼｯｸM-PRO" w:hAnsi="HG丸ｺﾞｼｯｸM-PRO"/>
                  <w:szCs w:val="21"/>
                </w:rPr>
                <w:t>k-machi@city.miyazu.kyoto.jp</w:t>
              </w:r>
            </w:hyperlink>
          </w:p>
          <w:p w:rsidR="00912D86" w:rsidRPr="00B5020F" w:rsidRDefault="00912D86" w:rsidP="00912D86">
            <w:pPr>
              <w:rPr>
                <w:rFonts w:ascii="HG丸ｺﾞｼｯｸM-PRO" w:eastAsia="HG丸ｺﾞｼｯｸM-PRO" w:hAnsi="HG丸ｺﾞｼｯｸM-PRO"/>
                <w:szCs w:val="21"/>
              </w:rPr>
            </w:pPr>
            <w:r w:rsidRPr="00772608">
              <w:rPr>
                <w:rFonts w:ascii="HG丸ｺﾞｼｯｸM-PRO" w:eastAsia="HG丸ｺﾞｼｯｸM-PRO" w:hAnsi="HG丸ｺﾞｼｯｸM-PRO" w:hint="eastAsia"/>
                <w:szCs w:val="21"/>
              </w:rPr>
              <w:t>※メール送信の場合は『宮津天橋立「カニぶり」キャンペーン申込』と記載</w:t>
            </w:r>
          </w:p>
        </w:tc>
      </w:tr>
      <w:tr w:rsidR="00D164BB" w:rsidRPr="009A3332" w:rsidTr="00912D86">
        <w:trPr>
          <w:trHeight w:val="509"/>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tcPr>
          <w:p w:rsidR="00D164BB" w:rsidRDefault="00D164BB"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応募資格</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tcPr>
          <w:p w:rsidR="00D164BB" w:rsidRPr="00D164BB" w:rsidRDefault="00D164BB" w:rsidP="00D164BB">
            <w:pPr>
              <w:pStyle w:val="ab"/>
              <w:numPr>
                <w:ilvl w:val="0"/>
                <w:numId w:val="2"/>
              </w:numPr>
              <w:ind w:leftChars="0"/>
              <w:rPr>
                <w:rFonts w:ascii="HG丸ｺﾞｼｯｸM-PRO" w:eastAsia="HG丸ｺﾞｼｯｸM-PRO" w:hAnsi="HG丸ｺﾞｼｯｸM-PRO"/>
                <w:sz w:val="20"/>
              </w:rPr>
            </w:pPr>
            <w:r w:rsidRPr="00D164BB">
              <w:rPr>
                <w:rFonts w:ascii="HG丸ｺﾞｼｯｸM-PRO" w:eastAsia="HG丸ｺﾞｼｯｸM-PRO" w:hAnsi="HG丸ｺﾞｼｯｸM-PRO" w:hint="eastAsia"/>
                <w:szCs w:val="21"/>
              </w:rPr>
              <w:t>新型コロナウイルス感染症対策に取り組んでいること</w:t>
            </w:r>
          </w:p>
          <w:p w:rsidR="00D164BB" w:rsidRPr="00D164BB" w:rsidRDefault="00D164BB" w:rsidP="00D164BB">
            <w:pPr>
              <w:pStyle w:val="ab"/>
              <w:numPr>
                <w:ilvl w:val="0"/>
                <w:numId w:val="2"/>
              </w:numPr>
              <w:ind w:leftChars="0"/>
              <w:rPr>
                <w:rFonts w:ascii="HG丸ｺﾞｼｯｸM-PRO" w:eastAsia="HG丸ｺﾞｼｯｸM-PRO" w:hAnsi="HG丸ｺﾞｼｯｸM-PRO"/>
                <w:sz w:val="20"/>
              </w:rPr>
            </w:pPr>
            <w:r w:rsidRPr="00D164BB">
              <w:rPr>
                <w:rFonts w:ascii="HG丸ｺﾞｼｯｸM-PRO" w:eastAsia="HG丸ｺﾞｼｯｸM-PRO" w:hAnsi="HG丸ｺﾞｼｯｸM-PRO" w:hint="eastAsia"/>
                <w:szCs w:val="21"/>
              </w:rPr>
              <w:t>京都府の「新型コロナウイルス感染症拡大予防ガイドライン推進宣言事業所」に登録し、ステッカーを掲示していること。</w:t>
            </w:r>
          </w:p>
        </w:tc>
      </w:tr>
      <w:tr w:rsidR="00D164BB" w:rsidRPr="009A3332" w:rsidTr="00912D86">
        <w:trPr>
          <w:trHeight w:val="509"/>
        </w:trPr>
        <w:tc>
          <w:tcPr>
            <w:tcW w:w="1833" w:type="dxa"/>
            <w:tcBorders>
              <w:top w:val="single" w:sz="8" w:space="0" w:color="000000"/>
              <w:left w:val="single" w:sz="8" w:space="0" w:color="000000"/>
              <w:bottom w:val="single" w:sz="8" w:space="0" w:color="000000"/>
              <w:right w:val="single" w:sz="8" w:space="0" w:color="000000"/>
            </w:tcBorders>
            <w:shd w:val="clear" w:color="auto" w:fill="FFC000"/>
            <w:tcMar>
              <w:top w:w="72" w:type="dxa"/>
              <w:left w:w="57" w:type="dxa"/>
              <w:bottom w:w="72" w:type="dxa"/>
              <w:right w:w="57" w:type="dxa"/>
            </w:tcMar>
            <w:vAlign w:val="center"/>
          </w:tcPr>
          <w:p w:rsidR="00D164BB" w:rsidRDefault="00D164BB" w:rsidP="00912D8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清算方法</w:t>
            </w:r>
          </w:p>
        </w:tc>
        <w:tc>
          <w:tcPr>
            <w:tcW w:w="83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tcPr>
          <w:p w:rsidR="00D164BB" w:rsidRPr="00D164BB" w:rsidRDefault="00D164BB" w:rsidP="00D164B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Pr="0001542D">
              <w:rPr>
                <w:rFonts w:ascii="HG丸ｺﾞｼｯｸM-PRO" w:eastAsia="HG丸ｺﾞｼｯｸM-PRO" w:hAnsi="HG丸ｺﾞｼｯｸM-PRO" w:hint="eastAsia"/>
                <w:sz w:val="20"/>
              </w:rPr>
              <w:t>月末、2</w:t>
            </w:r>
            <w:r>
              <w:rPr>
                <w:rFonts w:ascii="HG丸ｺﾞｼｯｸM-PRO" w:eastAsia="HG丸ｺﾞｼｯｸM-PRO" w:hAnsi="HG丸ｺﾞｼｯｸM-PRO" w:hint="eastAsia"/>
                <w:sz w:val="20"/>
              </w:rPr>
              <w:t>月末、クーポン</w:t>
            </w:r>
            <w:r w:rsidRPr="0001542D">
              <w:rPr>
                <w:rFonts w:ascii="HG丸ｺﾞｼｯｸM-PRO" w:eastAsia="HG丸ｺﾞｼｯｸM-PRO" w:hAnsi="HG丸ｺﾞｼｯｸM-PRO" w:hint="eastAsia"/>
                <w:sz w:val="20"/>
              </w:rPr>
              <w:t>利用枚数を</w:t>
            </w:r>
            <w:r>
              <w:rPr>
                <w:rFonts w:ascii="HG丸ｺﾞｼｯｸM-PRO" w:eastAsia="HG丸ｺﾞｼｯｸM-PRO" w:hAnsi="HG丸ｺﾞｼｯｸM-PRO" w:hint="eastAsia"/>
                <w:sz w:val="20"/>
              </w:rPr>
              <w:t>確認の上</w:t>
            </w:r>
            <w:r w:rsidRPr="0001542D">
              <w:rPr>
                <w:rFonts w:ascii="HG丸ｺﾞｼｯｸM-PRO" w:eastAsia="HG丸ｺﾞｼｯｸM-PRO" w:hAnsi="HG丸ｺﾞｼｯｸM-PRO" w:hint="eastAsia"/>
                <w:sz w:val="20"/>
              </w:rPr>
              <w:t>翌月15</w:t>
            </w:r>
            <w:r>
              <w:rPr>
                <w:rFonts w:ascii="HG丸ｺﾞｼｯｸM-PRO" w:eastAsia="HG丸ｺﾞｼｯｸM-PRO" w:hAnsi="HG丸ｺﾞｼｯｸM-PRO" w:hint="eastAsia"/>
                <w:sz w:val="20"/>
              </w:rPr>
              <w:t>日までの振込清算の予定です</w:t>
            </w:r>
            <w:r w:rsidRPr="0001542D">
              <w:rPr>
                <w:rFonts w:ascii="HG丸ｺﾞｼｯｸM-PRO" w:eastAsia="HG丸ｺﾞｼｯｸM-PRO" w:hAnsi="HG丸ｺﾞｼｯｸM-PRO" w:hint="eastAsia"/>
                <w:sz w:val="20"/>
              </w:rPr>
              <w:t>。</w:t>
            </w:r>
          </w:p>
        </w:tc>
      </w:tr>
    </w:tbl>
    <w:p w:rsidR="00D164BB" w:rsidRDefault="00D164BB"/>
    <w:p w:rsidR="00D164BB" w:rsidRDefault="00D164BB"/>
    <w:p w:rsidR="00EF48CF" w:rsidRPr="00C3015B" w:rsidRDefault="00EF48CF" w:rsidP="00EF48CF">
      <w:pPr>
        <w:rPr>
          <w:rFonts w:ascii="HG丸ｺﾞｼｯｸM-PRO" w:eastAsia="HG丸ｺﾞｼｯｸM-PRO" w:hAnsi="HG丸ｺﾞｼｯｸM-PRO"/>
          <w:b/>
        </w:rPr>
      </w:pPr>
      <w:r w:rsidRPr="00C3015B">
        <w:rPr>
          <w:rFonts w:ascii="HG丸ｺﾞｼｯｸM-PRO" w:eastAsia="HG丸ｺﾞｼｯｸM-PRO" w:hAnsi="HG丸ｺﾞｼｯｸM-PRO"/>
          <w:b/>
        </w:rPr>
        <w:t xml:space="preserve">■　</w:t>
      </w:r>
      <w:r>
        <w:rPr>
          <w:rFonts w:ascii="HG丸ｺﾞｼｯｸM-PRO" w:eastAsia="HG丸ｺﾞｼｯｸM-PRO" w:hAnsi="HG丸ｺﾞｼｯｸM-PRO" w:hint="eastAsia"/>
          <w:b/>
        </w:rPr>
        <w:t>登録施設</w:t>
      </w:r>
      <w:r w:rsidRPr="00C3015B">
        <w:rPr>
          <w:rFonts w:ascii="HG丸ｺﾞｼｯｸM-PRO" w:eastAsia="HG丸ｺﾞｼｯｸM-PRO" w:hAnsi="HG丸ｺﾞｼｯｸM-PRO" w:hint="eastAsia"/>
          <w:b/>
        </w:rPr>
        <w:t>へのお願い</w:t>
      </w:r>
    </w:p>
    <w:p w:rsidR="00EF48CF" w:rsidRPr="00C3015B" w:rsidRDefault="00EF48CF" w:rsidP="00EF48CF">
      <w:pPr>
        <w:pStyle w:val="ab"/>
        <w:numPr>
          <w:ilvl w:val="0"/>
          <w:numId w:val="1"/>
        </w:numPr>
        <w:ind w:leftChars="0"/>
        <w:rPr>
          <w:rFonts w:ascii="HG丸ｺﾞｼｯｸM-PRO" w:eastAsia="HG丸ｺﾞｼｯｸM-PRO" w:hAnsi="HG丸ｺﾞｼｯｸM-PRO"/>
        </w:rPr>
      </w:pPr>
      <w:r w:rsidRPr="00C3015B">
        <w:rPr>
          <w:rFonts w:ascii="HG丸ｺﾞｼｯｸM-PRO" w:eastAsia="HG丸ｺﾞｼｯｸM-PRO" w:hAnsi="HG丸ｺﾞｼｯｸM-PRO" w:hint="eastAsia"/>
          <w:b/>
          <w:u w:val="single"/>
        </w:rPr>
        <w:t>本キャンペーンにつきましては、貴事業所において、利用者</w:t>
      </w:r>
      <w:r w:rsidRPr="00C3015B">
        <w:rPr>
          <w:rFonts w:ascii="HG丸ｺﾞｼｯｸM-PRO" w:eastAsia="HG丸ｺﾞｼｯｸM-PRO" w:hAnsi="HG丸ｺﾞｼｯｸM-PRO" w:hint="eastAsia"/>
          <w:u w:val="single"/>
        </w:rPr>
        <w:t>や</w:t>
      </w:r>
      <w:r w:rsidRPr="00C3015B">
        <w:rPr>
          <w:rFonts w:ascii="HG丸ｺﾞｼｯｸM-PRO" w:eastAsia="HG丸ｺﾞｼｯｸM-PRO" w:hAnsi="HG丸ｺﾞｼｯｸM-PRO" w:hint="eastAsia"/>
          <w:b/>
          <w:u w:val="single"/>
        </w:rPr>
        <w:t>従業員に周知・徹底</w:t>
      </w:r>
      <w:r w:rsidRPr="00C3015B">
        <w:rPr>
          <w:rFonts w:ascii="HG丸ｺﾞｼｯｸM-PRO" w:eastAsia="HG丸ｺﾞｼｯｸM-PRO" w:hAnsi="HG丸ｺﾞｼｯｸM-PRO" w:hint="eastAsia"/>
        </w:rPr>
        <w:t>をしてください。また、</w:t>
      </w:r>
      <w:r w:rsidRPr="00C3015B">
        <w:rPr>
          <w:rFonts w:ascii="HG丸ｺﾞｼｯｸM-PRO" w:eastAsia="HG丸ｺﾞｼｯｸM-PRO" w:hAnsi="HG丸ｺﾞｼｯｸM-PRO" w:hint="eastAsia"/>
          <w:b/>
          <w:u w:val="single"/>
        </w:rPr>
        <w:t>事務局が作成するランディングページ（天橋立観光協会ホームページ内）には、</w:t>
      </w:r>
      <w:r>
        <w:rPr>
          <w:rFonts w:ascii="HG丸ｺﾞｼｯｸM-PRO" w:eastAsia="HG丸ｺﾞｼｯｸM-PRO" w:hAnsi="HG丸ｺﾞｼｯｸM-PRO" w:hint="eastAsia"/>
          <w:b/>
          <w:u w:val="single"/>
        </w:rPr>
        <w:t>食事プラン</w:t>
      </w:r>
      <w:r w:rsidRPr="00C3015B">
        <w:rPr>
          <w:rFonts w:ascii="HG丸ｺﾞｼｯｸM-PRO" w:eastAsia="HG丸ｺﾞｼｯｸM-PRO" w:hAnsi="HG丸ｺﾞｼｯｸM-PRO" w:hint="eastAsia"/>
          <w:b/>
          <w:u w:val="single"/>
        </w:rPr>
        <w:t>クーポンが利用可能な店舗情報（店舗名・連絡先・ＨＰ）</w:t>
      </w:r>
      <w:r w:rsidRPr="00C3015B">
        <w:rPr>
          <w:rFonts w:ascii="HG丸ｺﾞｼｯｸM-PRO" w:eastAsia="HG丸ｺﾞｼｯｸM-PRO" w:hAnsi="HG丸ｺﾞｼｯｸM-PRO" w:hint="eastAsia"/>
        </w:rPr>
        <w:t>をご紹介させていただきます。</w:t>
      </w:r>
    </w:p>
    <w:p w:rsidR="00EF48CF" w:rsidRPr="00C3015B" w:rsidRDefault="00EF48CF" w:rsidP="00EF48CF">
      <w:pPr>
        <w:pStyle w:val="ab"/>
        <w:numPr>
          <w:ilvl w:val="0"/>
          <w:numId w:val="1"/>
        </w:numPr>
        <w:ind w:leftChars="0"/>
        <w:rPr>
          <w:rFonts w:ascii="HG丸ｺﾞｼｯｸM-PRO" w:eastAsia="HG丸ｺﾞｼｯｸM-PRO" w:hAnsi="HG丸ｺﾞｼｯｸM-PRO"/>
        </w:rPr>
      </w:pPr>
      <w:r w:rsidRPr="00C3015B">
        <w:rPr>
          <w:rFonts w:ascii="HG丸ｺﾞｼｯｸM-PRO" w:eastAsia="HG丸ｺﾞｼｯｸM-PRO" w:hAnsi="HG丸ｺﾞｼｯｸM-PRO" w:hint="eastAsia"/>
        </w:rPr>
        <w:t>利用者が支払いする際に、利用方法を確認の上、会計のときに割引を行ってください。</w:t>
      </w:r>
    </w:p>
    <w:p w:rsidR="00EF48CF" w:rsidRDefault="00EF48CF"/>
    <w:p w:rsidR="000D33B5" w:rsidRDefault="000D33B5" w:rsidP="000D33B5">
      <w:pPr>
        <w:rPr>
          <w:rFonts w:ascii="HG丸ｺﾞｼｯｸM-PRO" w:eastAsia="HG丸ｺﾞｼｯｸM-PRO" w:hAnsi="HG丸ｺﾞｼｯｸM-PRO"/>
          <w:b/>
        </w:rPr>
      </w:pPr>
      <w:r w:rsidRPr="00320CCE">
        <w:rPr>
          <w:rFonts w:ascii="HG丸ｺﾞｼｯｸM-PRO" w:eastAsia="HG丸ｺﾞｼｯｸM-PRO" w:hAnsi="HG丸ｺﾞｼｯｸM-PRO"/>
          <w:b/>
        </w:rPr>
        <w:t xml:space="preserve">■　</w:t>
      </w:r>
      <w:r>
        <w:rPr>
          <w:rFonts w:ascii="HG丸ｺﾞｼｯｸM-PRO" w:eastAsia="HG丸ｺﾞｼｯｸM-PRO" w:hAnsi="HG丸ｺﾞｼｯｸM-PRO" w:hint="eastAsia"/>
          <w:b/>
        </w:rPr>
        <w:t>注意</w:t>
      </w:r>
    </w:p>
    <w:p w:rsidR="000D33B5" w:rsidRPr="00EF48CF" w:rsidRDefault="00E762E6">
      <w:pPr>
        <w:rPr>
          <w:rFonts w:ascii="HG丸ｺﾞｼｯｸM-PRO" w:eastAsia="HG丸ｺﾞｼｯｸM-PRO" w:hAnsi="HG丸ｺﾞｼｯｸM-PRO"/>
          <w:szCs w:val="21"/>
        </w:rPr>
      </w:pPr>
      <w:r w:rsidRPr="00EF48CF">
        <w:rPr>
          <w:rFonts w:ascii="HG丸ｺﾞｼｯｸM-PRO" w:eastAsia="HG丸ｺﾞｼｯｸM-PRO" w:hAnsi="HG丸ｺﾞｼｯｸM-PRO" w:hint="eastAsia"/>
          <w:szCs w:val="21"/>
        </w:rPr>
        <w:t>・人数に達し次第、クーポンの</w:t>
      </w:r>
      <w:r w:rsidR="00EF48CF" w:rsidRPr="00EF48CF">
        <w:rPr>
          <w:rFonts w:ascii="HG丸ｺﾞｼｯｸM-PRO" w:eastAsia="HG丸ｺﾞｼｯｸM-PRO" w:hAnsi="HG丸ｺﾞｼｯｸM-PRO" w:hint="eastAsia"/>
          <w:szCs w:val="21"/>
        </w:rPr>
        <w:t>発行を終了します。</w:t>
      </w:r>
    </w:p>
    <w:p w:rsidR="00EF48CF" w:rsidRPr="00EF48CF" w:rsidRDefault="00EF48CF" w:rsidP="00EF48CF">
      <w:pPr>
        <w:ind w:left="210" w:hangingChars="100" w:hanging="210"/>
        <w:rPr>
          <w:rFonts w:ascii="HG丸ｺﾞｼｯｸM-PRO" w:eastAsia="HG丸ｺﾞｼｯｸM-PRO" w:hAnsi="HG丸ｺﾞｼｯｸM-PRO"/>
          <w:szCs w:val="21"/>
        </w:rPr>
      </w:pPr>
      <w:r w:rsidRPr="00EF48C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717B28">
        <w:rPr>
          <w:rFonts w:ascii="HG丸ｺﾞｼｯｸM-PRO" w:eastAsia="HG丸ｺﾞｼｯｸM-PRO" w:hAnsi="HG丸ｺﾞｼｯｸM-PRO" w:hint="eastAsia"/>
          <w:szCs w:val="21"/>
        </w:rPr>
        <w:t>0</w:t>
      </w:r>
      <w:r w:rsidRPr="00717B28">
        <w:rPr>
          <w:rFonts w:ascii="HG丸ｺﾞｼｯｸM-PRO" w:eastAsia="HG丸ｺﾞｼｯｸM-PRO" w:hAnsi="HG丸ｺﾞｼｯｸM-PRO"/>
          <w:szCs w:val="21"/>
        </w:rPr>
        <w:t>,</w:t>
      </w:r>
      <w:r w:rsidRPr="00717B28">
        <w:rPr>
          <w:rFonts w:ascii="HG丸ｺﾞｼｯｸM-PRO" w:eastAsia="HG丸ｺﾞｼｯｸM-PRO" w:hAnsi="HG丸ｺﾞｼｯｸM-PRO" w:hint="eastAsia"/>
          <w:szCs w:val="21"/>
        </w:rPr>
        <w:t>000円(税込)</w:t>
      </w:r>
      <w:r>
        <w:rPr>
          <w:rFonts w:ascii="HG丸ｺﾞｼｯｸM-PRO" w:eastAsia="HG丸ｺﾞｼｯｸM-PRO" w:hAnsi="HG丸ｺﾞｼｯｸM-PRO" w:hint="eastAsia"/>
          <w:szCs w:val="21"/>
        </w:rPr>
        <w:t>以上の清算</w:t>
      </w:r>
      <w:r w:rsidRPr="00717B28">
        <w:rPr>
          <w:rFonts w:ascii="HG丸ｺﾞｼｯｸM-PRO" w:eastAsia="HG丸ｺﾞｼｯｸM-PRO" w:hAnsi="HG丸ｺﾞｼｯｸM-PRO" w:hint="eastAsia"/>
          <w:szCs w:val="21"/>
        </w:rPr>
        <w:t>に対して</w:t>
      </w:r>
      <w:r>
        <w:rPr>
          <w:rFonts w:ascii="HG丸ｺﾞｼｯｸM-PRO" w:eastAsia="HG丸ｺﾞｼｯｸM-PRO" w:hAnsi="HG丸ｺﾞｼｯｸM-PRO" w:hint="eastAsia"/>
          <w:szCs w:val="21"/>
        </w:rPr>
        <w:t>3</w:t>
      </w:r>
      <w:r w:rsidRPr="00717B28">
        <w:rPr>
          <w:rFonts w:ascii="HG丸ｺﾞｼｯｸM-PRO" w:eastAsia="HG丸ｺﾞｼｯｸM-PRO" w:hAnsi="HG丸ｺﾞｼｯｸM-PRO"/>
          <w:szCs w:val="21"/>
        </w:rPr>
        <w:t>,</w:t>
      </w:r>
      <w:r w:rsidRPr="00717B28">
        <w:rPr>
          <w:rFonts w:ascii="HG丸ｺﾞｼｯｸM-PRO" w:eastAsia="HG丸ｺﾞｼｯｸM-PRO" w:hAnsi="HG丸ｺﾞｼｯｸM-PRO" w:hint="eastAsia"/>
          <w:szCs w:val="21"/>
        </w:rPr>
        <w:t>000円クーポン</w:t>
      </w:r>
      <w:r>
        <w:rPr>
          <w:rFonts w:ascii="HG丸ｺﾞｼｯｸM-PRO" w:eastAsia="HG丸ｺﾞｼｯｸM-PRO" w:hAnsi="HG丸ｺﾞｼｯｸM-PRO" w:hint="eastAsia"/>
          <w:szCs w:val="21"/>
        </w:rPr>
        <w:t>の利用が可能、5</w:t>
      </w:r>
      <w:r w:rsidRPr="00717B28">
        <w:rPr>
          <w:rFonts w:ascii="HG丸ｺﾞｼｯｸM-PRO" w:eastAsia="HG丸ｺﾞｼｯｸM-PRO" w:hAnsi="HG丸ｺﾞｼｯｸM-PRO"/>
          <w:szCs w:val="21"/>
        </w:rPr>
        <w:t>,</w:t>
      </w:r>
      <w:r w:rsidRPr="00717B28">
        <w:rPr>
          <w:rFonts w:ascii="HG丸ｺﾞｼｯｸM-PRO" w:eastAsia="HG丸ｺﾞｼｯｸM-PRO" w:hAnsi="HG丸ｺﾞｼｯｸM-PRO" w:hint="eastAsia"/>
          <w:szCs w:val="21"/>
        </w:rPr>
        <w:t>000円(税込)</w:t>
      </w:r>
      <w:r>
        <w:rPr>
          <w:rFonts w:ascii="HG丸ｺﾞｼｯｸM-PRO" w:eastAsia="HG丸ｺﾞｼｯｸM-PRO" w:hAnsi="HG丸ｺﾞｼｯｸM-PRO" w:hint="eastAsia"/>
          <w:szCs w:val="21"/>
        </w:rPr>
        <w:t xml:space="preserve"> 以上</w:t>
      </w:r>
      <w:r w:rsidRPr="00717B28">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清算</w:t>
      </w:r>
      <w:r w:rsidRPr="00717B28">
        <w:rPr>
          <w:rFonts w:ascii="HG丸ｺﾞｼｯｸM-PRO" w:eastAsia="HG丸ｺﾞｼｯｸM-PRO" w:hAnsi="HG丸ｺﾞｼｯｸM-PRO" w:hint="eastAsia"/>
          <w:szCs w:val="21"/>
        </w:rPr>
        <w:t>に対して</w:t>
      </w:r>
      <w:r>
        <w:rPr>
          <w:rFonts w:ascii="HG丸ｺﾞｼｯｸM-PRO" w:eastAsia="HG丸ｺﾞｼｯｸM-PRO" w:hAnsi="HG丸ｺﾞｼｯｸM-PRO" w:hint="eastAsia"/>
          <w:szCs w:val="21"/>
        </w:rPr>
        <w:t>1</w:t>
      </w:r>
      <w:r w:rsidRPr="00717B28">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5</w:t>
      </w:r>
      <w:r w:rsidRPr="00717B28">
        <w:rPr>
          <w:rFonts w:ascii="HG丸ｺﾞｼｯｸM-PRO" w:eastAsia="HG丸ｺﾞｼｯｸM-PRO" w:hAnsi="HG丸ｺﾞｼｯｸM-PRO" w:hint="eastAsia"/>
          <w:szCs w:val="21"/>
        </w:rPr>
        <w:t>00円クーポン</w:t>
      </w:r>
      <w:r>
        <w:rPr>
          <w:rFonts w:ascii="HG丸ｺﾞｼｯｸM-PRO" w:eastAsia="HG丸ｺﾞｼｯｸM-PRO" w:hAnsi="HG丸ｺﾞｼｯｸM-PRO" w:hint="eastAsia"/>
          <w:szCs w:val="21"/>
        </w:rPr>
        <w:t>の利用が可能。</w:t>
      </w:r>
    </w:p>
    <w:p w:rsidR="000D33B5" w:rsidRPr="00EF48CF" w:rsidRDefault="00EF48CF">
      <w:pPr>
        <w:rPr>
          <w:rFonts w:ascii="HG丸ｺﾞｼｯｸM-PRO" w:eastAsia="HG丸ｺﾞｼｯｸM-PRO" w:hAnsi="HG丸ｺﾞｼｯｸM-PRO"/>
        </w:rPr>
      </w:pPr>
      <w:r w:rsidRPr="00EF48CF">
        <w:rPr>
          <w:rFonts w:ascii="HG丸ｺﾞｼｯｸM-PRO" w:eastAsia="HG丸ｺﾞｼｯｸM-PRO" w:hAnsi="HG丸ｺﾞｼｯｸM-PRO" w:hint="eastAsia"/>
        </w:rPr>
        <w:t>・</w:t>
      </w:r>
      <w:r>
        <w:rPr>
          <w:rFonts w:ascii="HG丸ｺﾞｼｯｸM-PRO" w:eastAsia="HG丸ｺﾞｼｯｸM-PRO" w:hAnsi="HG丸ｺﾞｼｯｸM-PRO" w:hint="eastAsia"/>
          <w:szCs w:val="21"/>
        </w:rPr>
        <w:t>1会計に1クーポンのご利用が可能。</w:t>
      </w:r>
    </w:p>
    <w:p w:rsidR="000D33B5" w:rsidRDefault="000D33B5"/>
    <w:p w:rsidR="000D33B5" w:rsidRDefault="000D33B5"/>
    <w:tbl>
      <w:tblPr>
        <w:tblStyle w:val="a4"/>
        <w:tblpPr w:leftFromText="142" w:rightFromText="142" w:vertAnchor="text" w:horzAnchor="margin" w:tblpY="-11"/>
        <w:tblW w:w="10201" w:type="dxa"/>
        <w:tblLayout w:type="fixed"/>
        <w:tblLook w:val="04A0" w:firstRow="1" w:lastRow="0" w:firstColumn="1" w:lastColumn="0" w:noHBand="0" w:noVBand="1"/>
      </w:tblPr>
      <w:tblGrid>
        <w:gridCol w:w="1838"/>
        <w:gridCol w:w="8363"/>
      </w:tblGrid>
      <w:tr w:rsidR="000D33B5" w:rsidTr="000D33B5">
        <w:tc>
          <w:tcPr>
            <w:tcW w:w="1838" w:type="dxa"/>
            <w:shd w:val="clear" w:color="auto" w:fill="FFC000"/>
            <w:vAlign w:val="center"/>
          </w:tcPr>
          <w:p w:rsidR="000D33B5" w:rsidRPr="00772608" w:rsidRDefault="000D33B5" w:rsidP="000D33B5">
            <w:pPr>
              <w:jc w:val="distribute"/>
              <w:rPr>
                <w:rFonts w:ascii="HG丸ｺﾞｼｯｸM-PRO" w:eastAsia="HG丸ｺﾞｼｯｸM-PRO" w:hAnsi="HG丸ｺﾞｼｯｸM-PRO"/>
                <w:sz w:val="21"/>
              </w:rPr>
            </w:pPr>
            <w:r w:rsidRPr="00772608">
              <w:rPr>
                <w:rFonts w:ascii="HG丸ｺﾞｼｯｸM-PRO" w:eastAsia="HG丸ｺﾞｼｯｸM-PRO" w:hAnsi="HG丸ｺﾞｼｯｸM-PRO" w:hint="eastAsia"/>
                <w:sz w:val="21"/>
              </w:rPr>
              <w:t>問合せ先</w:t>
            </w:r>
          </w:p>
        </w:tc>
        <w:tc>
          <w:tcPr>
            <w:tcW w:w="8363" w:type="dxa"/>
          </w:tcPr>
          <w:p w:rsidR="000D33B5" w:rsidRPr="00772608" w:rsidRDefault="000D33B5" w:rsidP="000D33B5">
            <w:pPr>
              <w:spacing w:line="400" w:lineRule="exact"/>
              <w:rPr>
                <w:rFonts w:ascii="HG丸ｺﾞｼｯｸM-PRO" w:eastAsia="HG丸ｺﾞｼｯｸM-PRO" w:hAnsi="HG丸ｺﾞｼｯｸM-PRO"/>
                <w:sz w:val="21"/>
              </w:rPr>
            </w:pPr>
            <w:r w:rsidRPr="00772608">
              <w:rPr>
                <w:rFonts w:ascii="HG丸ｺﾞｼｯｸM-PRO" w:eastAsia="HG丸ｺﾞｼｯｸM-PRO" w:hAnsi="HG丸ｺﾞｼｯｸM-PRO" w:hint="eastAsia"/>
                <w:sz w:val="21"/>
              </w:rPr>
              <w:t>G</w:t>
            </w:r>
            <w:r w:rsidRPr="00772608">
              <w:rPr>
                <w:rFonts w:ascii="HG丸ｺﾞｼｯｸM-PRO" w:eastAsia="HG丸ｺﾞｼｯｸM-PRO" w:hAnsi="HG丸ｺﾞｼｯｸM-PRO"/>
                <w:sz w:val="21"/>
              </w:rPr>
              <w:t>O TO MIYAZU</w:t>
            </w:r>
            <w:r w:rsidRPr="00772608">
              <w:rPr>
                <w:rFonts w:ascii="HG丸ｺﾞｼｯｸM-PRO" w:eastAsia="HG丸ｺﾞｼｯｸM-PRO" w:hAnsi="HG丸ｺﾞｼｯｸM-PRO" w:hint="eastAsia"/>
                <w:sz w:val="21"/>
              </w:rPr>
              <w:t>タスクフォース事務局(宮津市産業経済部商工観光課観光係)</w:t>
            </w:r>
          </w:p>
          <w:p w:rsidR="000D33B5" w:rsidRPr="00772608" w:rsidRDefault="000D33B5" w:rsidP="000D33B5">
            <w:pPr>
              <w:spacing w:line="320" w:lineRule="exact"/>
              <w:ind w:firstLineChars="100" w:firstLine="210"/>
              <w:rPr>
                <w:rFonts w:ascii="HG丸ｺﾞｼｯｸM-PRO" w:eastAsia="HG丸ｺﾞｼｯｸM-PRO" w:hAnsi="HG丸ｺﾞｼｯｸM-PRO"/>
                <w:sz w:val="21"/>
              </w:rPr>
            </w:pPr>
            <w:r w:rsidRPr="00772608">
              <w:rPr>
                <w:rFonts w:ascii="HG丸ｺﾞｼｯｸM-PRO" w:eastAsia="HG丸ｺﾞｼｯｸM-PRO" w:hAnsi="HG丸ｺﾞｼｯｸM-PRO" w:hint="eastAsia"/>
                <w:sz w:val="21"/>
              </w:rPr>
              <w:t>626-8501宮津市字柳縄手345-1(市役所別館1階)　TEL：0772-45-1625</w:t>
            </w:r>
          </w:p>
        </w:tc>
      </w:tr>
    </w:tbl>
    <w:p w:rsidR="00B5020F" w:rsidRDefault="00B5020F"/>
    <w:p w:rsidR="00B5020F" w:rsidRDefault="00B5020F"/>
    <w:p w:rsidR="00B5020F" w:rsidRPr="00B5020F" w:rsidRDefault="00B5020F"/>
    <w:sectPr w:rsidR="00B5020F" w:rsidRPr="00B5020F" w:rsidSect="00166C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17" w:rsidRDefault="00166517" w:rsidP="00772608">
      <w:r>
        <w:separator/>
      </w:r>
    </w:p>
  </w:endnote>
  <w:endnote w:type="continuationSeparator" w:id="0">
    <w:p w:rsidR="00166517" w:rsidRDefault="00166517" w:rsidP="007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17" w:rsidRDefault="00166517" w:rsidP="00772608">
      <w:r>
        <w:separator/>
      </w:r>
    </w:p>
  </w:footnote>
  <w:footnote w:type="continuationSeparator" w:id="0">
    <w:p w:rsidR="00166517" w:rsidRDefault="00166517" w:rsidP="007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84751"/>
    <w:multiLevelType w:val="hybridMultilevel"/>
    <w:tmpl w:val="87869864"/>
    <w:lvl w:ilvl="0" w:tplc="CFA4866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627BD7"/>
    <w:multiLevelType w:val="hybridMultilevel"/>
    <w:tmpl w:val="3BA8F562"/>
    <w:lvl w:ilvl="0" w:tplc="C01687B8">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8E"/>
    <w:rsid w:val="000D33B5"/>
    <w:rsid w:val="00166517"/>
    <w:rsid w:val="00166C8E"/>
    <w:rsid w:val="001F62A8"/>
    <w:rsid w:val="002812AB"/>
    <w:rsid w:val="00320CCE"/>
    <w:rsid w:val="00392401"/>
    <w:rsid w:val="003A53DF"/>
    <w:rsid w:val="00471F20"/>
    <w:rsid w:val="004961B3"/>
    <w:rsid w:val="004E5A0D"/>
    <w:rsid w:val="00626691"/>
    <w:rsid w:val="006F0EAA"/>
    <w:rsid w:val="00717B28"/>
    <w:rsid w:val="00733A93"/>
    <w:rsid w:val="00772608"/>
    <w:rsid w:val="007F7D9E"/>
    <w:rsid w:val="00912D86"/>
    <w:rsid w:val="00920951"/>
    <w:rsid w:val="009A3332"/>
    <w:rsid w:val="009A527E"/>
    <w:rsid w:val="00B21422"/>
    <w:rsid w:val="00B5020F"/>
    <w:rsid w:val="00B72458"/>
    <w:rsid w:val="00B87DEB"/>
    <w:rsid w:val="00BB0CBB"/>
    <w:rsid w:val="00C15632"/>
    <w:rsid w:val="00CB2EDC"/>
    <w:rsid w:val="00D164BB"/>
    <w:rsid w:val="00D64540"/>
    <w:rsid w:val="00DE3D38"/>
    <w:rsid w:val="00E762E6"/>
    <w:rsid w:val="00EF48CF"/>
    <w:rsid w:val="00F3122B"/>
    <w:rsid w:val="00FE0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BDB9A5"/>
  <w15:chartTrackingRefBased/>
  <w15:docId w15:val="{ECEDFC6D-AD67-4CFB-8561-9394FA92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C8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691"/>
    <w:rPr>
      <w:color w:val="0563C1" w:themeColor="hyperlink"/>
      <w:u w:val="single"/>
    </w:rPr>
  </w:style>
  <w:style w:type="table" w:styleId="a4">
    <w:name w:val="Table Grid"/>
    <w:basedOn w:val="a1"/>
    <w:rsid w:val="00B5020F"/>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2608"/>
    <w:pPr>
      <w:tabs>
        <w:tab w:val="center" w:pos="4252"/>
        <w:tab w:val="right" w:pos="8504"/>
      </w:tabs>
      <w:snapToGrid w:val="0"/>
    </w:pPr>
  </w:style>
  <w:style w:type="character" w:customStyle="1" w:styleId="a6">
    <w:name w:val="ヘッダー (文字)"/>
    <w:basedOn w:val="a0"/>
    <w:link w:val="a5"/>
    <w:uiPriority w:val="99"/>
    <w:rsid w:val="00772608"/>
    <w:rPr>
      <w:rFonts w:ascii="Century" w:eastAsia="ＭＳ 明朝" w:hAnsi="Century" w:cs="Times New Roman"/>
    </w:rPr>
  </w:style>
  <w:style w:type="paragraph" w:styleId="a7">
    <w:name w:val="footer"/>
    <w:basedOn w:val="a"/>
    <w:link w:val="a8"/>
    <w:uiPriority w:val="99"/>
    <w:unhideWhenUsed/>
    <w:rsid w:val="00772608"/>
    <w:pPr>
      <w:tabs>
        <w:tab w:val="center" w:pos="4252"/>
        <w:tab w:val="right" w:pos="8504"/>
      </w:tabs>
      <w:snapToGrid w:val="0"/>
    </w:pPr>
  </w:style>
  <w:style w:type="character" w:customStyle="1" w:styleId="a8">
    <w:name w:val="フッター (文字)"/>
    <w:basedOn w:val="a0"/>
    <w:link w:val="a7"/>
    <w:uiPriority w:val="99"/>
    <w:rsid w:val="00772608"/>
    <w:rPr>
      <w:rFonts w:ascii="Century" w:eastAsia="ＭＳ 明朝" w:hAnsi="Century" w:cs="Times New Roman"/>
    </w:rPr>
  </w:style>
  <w:style w:type="paragraph" w:styleId="a9">
    <w:name w:val="Balloon Text"/>
    <w:basedOn w:val="a"/>
    <w:link w:val="aa"/>
    <w:uiPriority w:val="99"/>
    <w:semiHidden/>
    <w:unhideWhenUsed/>
    <w:rsid w:val="009A52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527E"/>
    <w:rPr>
      <w:rFonts w:asciiTheme="majorHAnsi" w:eastAsiaTheme="majorEastAsia" w:hAnsiTheme="majorHAnsi" w:cstheme="majorBidi"/>
      <w:sz w:val="18"/>
      <w:szCs w:val="18"/>
    </w:rPr>
  </w:style>
  <w:style w:type="paragraph" w:styleId="ab">
    <w:name w:val="List Paragraph"/>
    <w:basedOn w:val="a"/>
    <w:uiPriority w:val="34"/>
    <w:qFormat/>
    <w:rsid w:val="00EF48CF"/>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81888">
      <w:bodyDiv w:val="1"/>
      <w:marLeft w:val="0"/>
      <w:marRight w:val="0"/>
      <w:marTop w:val="0"/>
      <w:marBottom w:val="0"/>
      <w:divBdr>
        <w:top w:val="none" w:sz="0" w:space="0" w:color="auto"/>
        <w:left w:val="none" w:sz="0" w:space="0" w:color="auto"/>
        <w:bottom w:val="none" w:sz="0" w:space="0" w:color="auto"/>
        <w:right w:val="none" w:sz="0" w:space="0" w:color="auto"/>
      </w:divBdr>
    </w:div>
    <w:div w:id="821654259">
      <w:bodyDiv w:val="1"/>
      <w:marLeft w:val="0"/>
      <w:marRight w:val="0"/>
      <w:marTop w:val="0"/>
      <w:marBottom w:val="0"/>
      <w:divBdr>
        <w:top w:val="none" w:sz="0" w:space="0" w:color="auto"/>
        <w:left w:val="none" w:sz="0" w:space="0" w:color="auto"/>
        <w:bottom w:val="none" w:sz="0" w:space="0" w:color="auto"/>
        <w:right w:val="none" w:sz="0" w:space="0" w:color="auto"/>
      </w:divBdr>
    </w:div>
    <w:div w:id="15944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machi@city.miyazu.kyoto.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2</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myzadmin</dc:creator>
  <cp:keywords/>
  <dc:description/>
  <cp:lastModifiedBy>myzadmin</cp:lastModifiedBy>
  <cp:revision>11</cp:revision>
  <cp:lastPrinted>2021-11-25T12:19:00Z</cp:lastPrinted>
  <dcterms:created xsi:type="dcterms:W3CDTF">2021-11-18T06:03:00Z</dcterms:created>
  <dcterms:modified xsi:type="dcterms:W3CDTF">2021-11-26T06:10:00Z</dcterms:modified>
</cp:coreProperties>
</file>